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Default="0047455C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52A1" w:rsidRDefault="004B52A1" w:rsidP="004B52A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4B52A1" w:rsidRDefault="004B52A1" w:rsidP="004B52A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имени Героя Советского Союза С.Е.Белого хутора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</w:t>
      </w:r>
    </w:p>
    <w:p w:rsidR="004B52A1" w:rsidRDefault="004B52A1" w:rsidP="004B52A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1E4" w:rsidRDefault="004B52A1" w:rsidP="004B52A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среднее</w:t>
      </w:r>
      <w:r w:rsidRPr="00152B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общее образование </w:t>
      </w:r>
    </w:p>
    <w:p w:rsidR="004B52A1" w:rsidRPr="00152B9E" w:rsidRDefault="005D0E01" w:rsidP="004B52A1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B1BE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75E3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EB1B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 w:rsidR="00F151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proofErr w:type="gramStart"/>
      <w:r w:rsidR="00F151E4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реализующие</w:t>
      </w:r>
      <w:proofErr w:type="gramEnd"/>
      <w:r w:rsidR="00F151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ФКГ</w:t>
      </w:r>
      <w:r w:rsidR="00D90A7C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F151E4">
        <w:rPr>
          <w:rFonts w:ascii="Times New Roman" w:hAnsi="Times New Roman" w:cs="Times New Roman"/>
          <w:b/>
          <w:bCs/>
          <w:sz w:val="28"/>
          <w:szCs w:val="28"/>
          <w:u w:val="single"/>
        </w:rPr>
        <w:t>С -2004</w:t>
      </w:r>
      <w:r w:rsidR="004B52A1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4B52A1" w:rsidRDefault="004B52A1" w:rsidP="004B5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D75E3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D75E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98F" w:rsidRPr="00771582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5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07" w:rsidRDefault="00713E07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9F611A" w:rsidRPr="00547934" w:rsidRDefault="009F611A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Целью основной образовательной программы  среднего общего образования</w:t>
      </w:r>
      <w:r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является</w:t>
      </w:r>
      <w:r w:rsidR="002F16C5"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целевых установок,  знаний, умений, навыков, </w:t>
      </w:r>
      <w:proofErr w:type="spellStart"/>
      <w:r w:rsidR="002F16C5"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профилизация</w:t>
      </w:r>
      <w:proofErr w:type="spellEnd"/>
      <w:r w:rsidR="002F16C5" w:rsidRPr="005479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обучения,   возможностями обучающегося   старшего школьного возраста, индивидуальными особенностями его развития и интересами.</w:t>
      </w:r>
    </w:p>
    <w:p w:rsidR="00FD70CB" w:rsidRPr="00547934" w:rsidRDefault="00C90C46" w:rsidP="0054793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713E07">
        <w:rPr>
          <w:rFonts w:ascii="Times New Roman" w:hAnsi="Times New Roman" w:cs="Times New Roman"/>
          <w:b/>
          <w:spacing w:val="5"/>
          <w:sz w:val="28"/>
          <w:szCs w:val="28"/>
        </w:rPr>
        <w:t>Задачами</w:t>
      </w:r>
      <w:r w:rsidRPr="00547934">
        <w:rPr>
          <w:rFonts w:ascii="Times New Roman" w:hAnsi="Times New Roman" w:cs="Times New Roman"/>
          <w:spacing w:val="5"/>
          <w:sz w:val="28"/>
          <w:szCs w:val="28"/>
        </w:rPr>
        <w:t xml:space="preserve"> среднего </w:t>
      </w:r>
      <w:r w:rsidR="002F16C5" w:rsidRPr="00547934">
        <w:rPr>
          <w:rFonts w:ascii="Times New Roman" w:hAnsi="Times New Roman" w:cs="Times New Roman"/>
          <w:spacing w:val="5"/>
          <w:sz w:val="28"/>
          <w:szCs w:val="28"/>
        </w:rPr>
        <w:t xml:space="preserve">  общего образования являются развитие интереса к </w:t>
      </w:r>
      <w:r w:rsidR="002F16C5" w:rsidRPr="00547934">
        <w:rPr>
          <w:rFonts w:ascii="Times New Roman" w:hAnsi="Times New Roman" w:cs="Times New Roman"/>
          <w:spacing w:val="2"/>
          <w:sz w:val="28"/>
          <w:szCs w:val="28"/>
        </w:rPr>
        <w:t xml:space="preserve">познанию и творческих способностей обучающегося, формирование навыков самостоятельной </w:t>
      </w:r>
      <w:r w:rsidR="002F16C5" w:rsidRPr="00547934">
        <w:rPr>
          <w:rFonts w:ascii="Times New Roman" w:hAnsi="Times New Roman" w:cs="Times New Roman"/>
          <w:spacing w:val="7"/>
          <w:sz w:val="28"/>
          <w:szCs w:val="28"/>
        </w:rPr>
        <w:t xml:space="preserve">учебной деятельности на основе дифференциации обучения. В дополнение к обязательным </w:t>
      </w:r>
      <w:r w:rsidR="002F16C5" w:rsidRPr="00547934">
        <w:rPr>
          <w:rFonts w:ascii="Times New Roman" w:hAnsi="Times New Roman" w:cs="Times New Roman"/>
          <w:spacing w:val="1"/>
          <w:sz w:val="28"/>
          <w:szCs w:val="28"/>
        </w:rPr>
        <w:t xml:space="preserve">предметам вводятся предметы по выбору самих обучающихся, в целях реализации интересов, </w:t>
      </w:r>
      <w:r w:rsidR="002F16C5" w:rsidRPr="00547934">
        <w:rPr>
          <w:rFonts w:ascii="Times New Roman" w:hAnsi="Times New Roman" w:cs="Times New Roman"/>
          <w:sz w:val="28"/>
          <w:szCs w:val="28"/>
        </w:rPr>
        <w:t>способностей и возможностей личности.</w:t>
      </w:r>
    </w:p>
    <w:p w:rsidR="00547934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1046" w:rsidRDefault="00E31046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547934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333855" w:rsidRDefault="00BC5316" w:rsidP="007D0F7F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</w:t>
      </w:r>
      <w:r w:rsidR="00F357B5"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реднее общее образование (10-11 классы)</w:t>
      </w:r>
      <w:r w:rsidR="00F357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достижение уровня общекультурной, методологической компетенции и профессионального самоопределения, соответствующего образовательному стандарту средней школы.</w:t>
      </w:r>
    </w:p>
    <w:p w:rsidR="00FD70CB" w:rsidRDefault="0046493D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</w:t>
      </w:r>
      <w:r w:rsidR="00031A45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фика образовательной организации</w:t>
      </w:r>
    </w:p>
    <w:p w:rsidR="00547934" w:rsidRPr="00333855" w:rsidRDefault="00547934" w:rsidP="00747F6F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1B3D1B" w:rsidRDefault="001B3D1B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F16C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школе предусмотрено профильное обучение </w:t>
      </w:r>
      <w:r w:rsidR="0052412A">
        <w:rPr>
          <w:rStyle w:val="Zag11"/>
          <w:rFonts w:ascii="Times New Roman" w:eastAsia="@Arial Unicode MS" w:hAnsi="Times New Roman" w:cs="Times New Roman"/>
          <w:sz w:val="28"/>
          <w:szCs w:val="28"/>
        </w:rPr>
        <w:t>в</w:t>
      </w:r>
      <w:r w:rsidR="007D0F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B643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10</w:t>
      </w:r>
      <w:r w:rsidRPr="002F16C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</w:t>
      </w:r>
      <w:r w:rsidR="0052412A">
        <w:rPr>
          <w:rStyle w:val="Zag11"/>
          <w:rFonts w:ascii="Times New Roman" w:eastAsia="@Arial Unicode MS" w:hAnsi="Times New Roman" w:cs="Times New Roman"/>
          <w:sz w:val="28"/>
          <w:szCs w:val="28"/>
        </w:rPr>
        <w:t>е</w:t>
      </w:r>
      <w:r w:rsidRPr="002F16C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34EB">
        <w:rPr>
          <w:rStyle w:val="Zag11"/>
          <w:rFonts w:ascii="Times New Roman" w:eastAsia="@Arial Unicode MS" w:hAnsi="Times New Roman" w:cs="Times New Roman"/>
          <w:sz w:val="28"/>
          <w:szCs w:val="28"/>
        </w:rPr>
        <w:t>экономико</w:t>
      </w:r>
      <w:proofErr w:type="spellEnd"/>
      <w:r w:rsidR="00C134E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математического</w:t>
      </w:r>
      <w:proofErr w:type="gramEnd"/>
      <w:r w:rsidR="005F355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5F355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профиля.</w:t>
      </w:r>
    </w:p>
    <w:p w:rsidR="005B6430" w:rsidRDefault="005B6430" w:rsidP="005B64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департамента образования и науки администрации Краснодарского края от 31.08.2007 года «О классах и группах казачьей направленности» в школе открыты классы казачьей направленности».</w:t>
      </w:r>
    </w:p>
    <w:p w:rsidR="005B6430" w:rsidRPr="005B6430" w:rsidRDefault="005B6430" w:rsidP="005B6430">
      <w:pPr>
        <w:spacing w:after="0" w:line="240" w:lineRule="auto"/>
        <w:ind w:firstLine="454"/>
        <w:jc w:val="both"/>
        <w:rPr>
          <w:rStyle w:val="Zag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класс</w:t>
      </w:r>
      <w:r w:rsidRPr="00A45AC9">
        <w:rPr>
          <w:rFonts w:ascii="Times New Roman" w:hAnsi="Times New Roman" w:cs="Times New Roman"/>
          <w:sz w:val="28"/>
          <w:szCs w:val="28"/>
        </w:rPr>
        <w:t xml:space="preserve"> казачьей направленности.</w:t>
      </w:r>
      <w:r>
        <w:rPr>
          <w:sz w:val="28"/>
          <w:szCs w:val="28"/>
        </w:rPr>
        <w:t xml:space="preserve"> </w:t>
      </w:r>
    </w:p>
    <w:p w:rsidR="00547934" w:rsidRPr="005B6430" w:rsidRDefault="00EB1BEE" w:rsidP="005B6430">
      <w:pPr>
        <w:spacing w:after="0" w:line="240" w:lineRule="auto"/>
        <w:ind w:firstLine="45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08.08.2016 года №47-13834/16-11 </w:t>
      </w:r>
      <w:r w:rsidR="001D1A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преподавании учебного предмета (курса) ОПК в 2016-2017 учебном году» в школе введен учебный предмет (курс) ОПК в 1</w:t>
      </w:r>
      <w:r w:rsidR="00D75E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  <w:r w:rsidR="001D1A0F">
        <w:rPr>
          <w:rFonts w:ascii="Times New Roman" w:hAnsi="Times New Roman" w:cs="Times New Roman"/>
          <w:sz w:val="28"/>
          <w:szCs w:val="28"/>
        </w:rPr>
        <w:t xml:space="preserve"> Введен предмет «Астрономия»  в объеме 1 час в неделю во втором полугодии. На основании письма министерства образования и науки и молодежной политики </w:t>
      </w:r>
      <w:r w:rsidR="001D1A0F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12.07.2017</w:t>
      </w:r>
      <w:r w:rsidR="00A1284B">
        <w:rPr>
          <w:rFonts w:ascii="Times New Roman" w:hAnsi="Times New Roman" w:cs="Times New Roman"/>
          <w:sz w:val="28"/>
          <w:szCs w:val="28"/>
        </w:rPr>
        <w:t>года</w:t>
      </w:r>
      <w:r w:rsidR="001D1A0F">
        <w:rPr>
          <w:rFonts w:ascii="Times New Roman" w:hAnsi="Times New Roman" w:cs="Times New Roman"/>
          <w:sz w:val="28"/>
          <w:szCs w:val="28"/>
        </w:rPr>
        <w:t xml:space="preserve"> №  47-12839/17-</w:t>
      </w:r>
      <w:r w:rsidR="001D1A0F" w:rsidRPr="00A1284B">
        <w:rPr>
          <w:rFonts w:ascii="Times New Roman" w:hAnsi="Times New Roman" w:cs="Times New Roman"/>
          <w:sz w:val="28"/>
          <w:szCs w:val="28"/>
        </w:rPr>
        <w:t>11 «О</w:t>
      </w:r>
      <w:r w:rsidR="001D1A0F">
        <w:rPr>
          <w:rFonts w:ascii="Times New Roman" w:hAnsi="Times New Roman" w:cs="Times New Roman"/>
          <w:sz w:val="28"/>
          <w:szCs w:val="28"/>
        </w:rPr>
        <w:t xml:space="preserve"> </w:t>
      </w:r>
      <w:r w:rsidR="00A1284B">
        <w:rPr>
          <w:rFonts w:ascii="Times New Roman" w:hAnsi="Times New Roman" w:cs="Times New Roman"/>
          <w:sz w:val="28"/>
          <w:szCs w:val="28"/>
        </w:rPr>
        <w:t>формировании учебных планов образовательных организаций Краснодарского края на 2017-2018 учебный год»</w:t>
      </w:r>
    </w:p>
    <w:p w:rsidR="0046493D" w:rsidRDefault="0046493D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4649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547934" w:rsidRPr="0046493D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6493D" w:rsidRPr="000676CC" w:rsidRDefault="0046493D" w:rsidP="005F355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Учреждение  осуществляет  образовательный  процесс в  соответствии с </w:t>
      </w:r>
      <w:r w:rsidR="003A1C72" w:rsidRPr="000676CC">
        <w:rPr>
          <w:rFonts w:ascii="Times New Roman" w:hAnsi="Times New Roman" w:cs="Times New Roman"/>
          <w:spacing w:val="3"/>
          <w:sz w:val="28"/>
          <w:szCs w:val="28"/>
        </w:rPr>
        <w:t>основными</w:t>
      </w: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76CC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3A1C72" w:rsidRPr="000676CC">
        <w:rPr>
          <w:rFonts w:ascii="Times New Roman" w:hAnsi="Times New Roman" w:cs="Times New Roman"/>
          <w:sz w:val="28"/>
          <w:szCs w:val="28"/>
        </w:rPr>
        <w:t>ми</w:t>
      </w:r>
      <w:r w:rsidRPr="00067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1C72" w:rsidRPr="000676CC">
        <w:rPr>
          <w:rFonts w:ascii="Times New Roman" w:hAnsi="Times New Roman" w:cs="Times New Roman"/>
          <w:sz w:val="28"/>
          <w:szCs w:val="28"/>
        </w:rPr>
        <w:t>ами</w:t>
      </w:r>
      <w:r w:rsidRPr="000676CC">
        <w:rPr>
          <w:rFonts w:ascii="Times New Roman" w:hAnsi="Times New Roman" w:cs="Times New Roman"/>
          <w:sz w:val="28"/>
          <w:szCs w:val="28"/>
        </w:rPr>
        <w:t>:</w:t>
      </w:r>
    </w:p>
    <w:p w:rsidR="0046493D" w:rsidRDefault="003A1C72" w:rsidP="005F355B">
      <w:pPr>
        <w:shd w:val="clear" w:color="auto" w:fill="FFFFFF"/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C90C4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5677F3" w:rsidRPr="000676CC">
        <w:rPr>
          <w:rFonts w:ascii="Times New Roman" w:hAnsi="Times New Roman" w:cs="Times New Roman"/>
          <w:sz w:val="28"/>
          <w:szCs w:val="28"/>
        </w:rPr>
        <w:t xml:space="preserve"> </w:t>
      </w:r>
      <w:r w:rsidR="00C90C46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372F38" w:rsidRPr="000676CC">
        <w:rPr>
          <w:rFonts w:ascii="Times New Roman" w:hAnsi="Times New Roman" w:cs="Times New Roman"/>
          <w:sz w:val="28"/>
          <w:szCs w:val="28"/>
        </w:rPr>
        <w:t xml:space="preserve"> - </w:t>
      </w:r>
      <w:r w:rsidR="0046493D" w:rsidRPr="000676CC">
        <w:rPr>
          <w:rFonts w:ascii="Times New Roman" w:hAnsi="Times New Roman" w:cs="Times New Roman"/>
          <w:sz w:val="28"/>
          <w:szCs w:val="28"/>
        </w:rPr>
        <w:t>нормативный срок освоения -</w:t>
      </w:r>
      <w:r w:rsidR="00372F38" w:rsidRPr="000676CC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46493D" w:rsidRPr="000676CC">
        <w:rPr>
          <w:rFonts w:ascii="Times New Roman" w:hAnsi="Times New Roman" w:cs="Times New Roman"/>
          <w:sz w:val="28"/>
          <w:szCs w:val="28"/>
        </w:rPr>
        <w:t>.</w:t>
      </w:r>
    </w:p>
    <w:p w:rsidR="00547934" w:rsidRDefault="00547934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1B" w:rsidRDefault="001B3D1B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1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547934" w:rsidRDefault="00547934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A1" w:rsidRDefault="004B52A1" w:rsidP="004B52A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355B">
        <w:rPr>
          <w:rFonts w:ascii="Times New Roman" w:hAnsi="Times New Roman" w:cs="Times New Roman"/>
          <w:sz w:val="28"/>
          <w:szCs w:val="28"/>
        </w:rPr>
        <w:t>Федеральный Закон от 29.12.2012года №273-ФЗ «Об образовании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2A1" w:rsidRDefault="004B52A1" w:rsidP="004B52A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355B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 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2A1" w:rsidRDefault="004B52A1" w:rsidP="004B52A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33FD">
        <w:rPr>
          <w:rFonts w:ascii="Times New Roman" w:hAnsi="Times New Roman" w:cs="Times New Roman"/>
          <w:sz w:val="28"/>
          <w:szCs w:val="28"/>
        </w:rPr>
        <w:t xml:space="preserve">риказ   Министерства образования и науки Российской Федерации от 1 февраля </w:t>
      </w:r>
      <w:smartTag w:uri="urn:schemas-microsoft-com:office:smarttags" w:element="metricconverter">
        <w:smartTagPr>
          <w:attr w:name="ProductID" w:val="2012 г"/>
        </w:smartTagPr>
        <w:r w:rsidRPr="00BF33F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F33FD">
        <w:rPr>
          <w:rFonts w:ascii="Times New Roman" w:hAnsi="Times New Roman" w:cs="Times New Roman"/>
          <w:sz w:val="28"/>
          <w:szCs w:val="28"/>
        </w:rPr>
        <w:t xml:space="preserve">. №74 "О внесении изменений в федеральный базисный учебный план и примерные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F33F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F33FD">
        <w:rPr>
          <w:rFonts w:ascii="Times New Roman" w:hAnsi="Times New Roman" w:cs="Times New Roman"/>
          <w:sz w:val="28"/>
          <w:szCs w:val="28"/>
        </w:rPr>
        <w:t>. №1312" (далее БУП-2004)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2A1" w:rsidRDefault="004B52A1" w:rsidP="004B52A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государственного стандарта общего образования, утвержденный приказом Министерства образования и науки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общего образования (для </w:t>
      </w:r>
      <w:r w:rsidR="00031A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-11(12) классов, ФКГ</w:t>
      </w:r>
      <w:r w:rsidR="001835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– 2004); </w:t>
      </w:r>
    </w:p>
    <w:p w:rsidR="004B52A1" w:rsidRDefault="004B52A1" w:rsidP="004B52A1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55B">
        <w:rPr>
          <w:rFonts w:ascii="Times New Roman" w:hAnsi="Times New Roman" w:cs="Times New Roman"/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5F35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355B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</w:t>
      </w:r>
      <w:r>
        <w:rPr>
          <w:rFonts w:ascii="Times New Roman" w:hAnsi="Times New Roman" w:cs="Times New Roman"/>
          <w:sz w:val="28"/>
          <w:szCs w:val="28"/>
        </w:rPr>
        <w:t xml:space="preserve"> измен</w:t>
      </w:r>
      <w:r w:rsidR="00D75E31">
        <w:rPr>
          <w:rFonts w:ascii="Times New Roman" w:hAnsi="Times New Roman" w:cs="Times New Roman"/>
          <w:sz w:val="28"/>
          <w:szCs w:val="28"/>
        </w:rPr>
        <w:t>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355B" w:rsidRPr="00DA44AC" w:rsidRDefault="00BC5316" w:rsidP="005F355B">
      <w:pPr>
        <w:pStyle w:val="31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44AC" w:rsidRPr="00713E07" w:rsidRDefault="00DA44AC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</w:t>
      </w:r>
      <w:r w:rsidR="00031A45">
        <w:rPr>
          <w:b/>
          <w:sz w:val="28"/>
          <w:szCs w:val="28"/>
        </w:rPr>
        <w:t>ания образовательной организации</w:t>
      </w:r>
    </w:p>
    <w:p w:rsidR="0047039B" w:rsidRPr="00713E07" w:rsidRDefault="0047039B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</w:p>
    <w:p w:rsidR="0046493D" w:rsidRDefault="00DA44AC" w:rsidP="00591B9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B9226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образовательного процесса регламентируется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календарн</w:t>
      </w:r>
      <w:r w:rsidR="001835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ым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учебн</w:t>
      </w:r>
      <w:r w:rsidR="0018358E">
        <w:rPr>
          <w:rFonts w:ascii="Times New Roman" w:hAnsi="Times New Roman" w:cs="Times New Roman"/>
          <w:bCs/>
          <w:kern w:val="36"/>
          <w:sz w:val="28"/>
          <w:szCs w:val="28"/>
        </w:rPr>
        <w:t xml:space="preserve">ым </w:t>
      </w:r>
      <w:r w:rsidR="00D75E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рафик</w:t>
      </w:r>
      <w:r w:rsidR="0018358E">
        <w:rPr>
          <w:rFonts w:ascii="Times New Roman" w:hAnsi="Times New Roman" w:cs="Times New Roman"/>
          <w:bCs/>
          <w:kern w:val="36"/>
          <w:sz w:val="28"/>
          <w:szCs w:val="28"/>
        </w:rPr>
        <w:t>ом</w:t>
      </w:r>
      <w:r w:rsidR="00FA2EA8">
        <w:rPr>
          <w:rFonts w:ascii="Times New Roman" w:hAnsi="Times New Roman" w:cs="Times New Roman"/>
          <w:bCs/>
          <w:kern w:val="36"/>
          <w:sz w:val="28"/>
          <w:szCs w:val="28"/>
        </w:rPr>
        <w:t>, утвержденным на педагогическом совете от 31.08.2017 года № 1.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proofErr w:type="spellStart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СанПи</w:t>
      </w:r>
      <w:r w:rsidR="008F61AC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proofErr w:type="spellEnd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</w:t>
      </w:r>
      <w:r w:rsidR="004B417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B417E" w:rsidRPr="005F355B">
        <w:rPr>
          <w:rFonts w:ascii="Times New Roman" w:hAnsi="Times New Roman" w:cs="Times New Roman"/>
          <w:sz w:val="28"/>
          <w:szCs w:val="28"/>
        </w:rPr>
        <w:t>(с</w:t>
      </w:r>
      <w:r w:rsidR="004B417E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EB1BEE">
        <w:rPr>
          <w:rFonts w:ascii="Times New Roman" w:hAnsi="Times New Roman" w:cs="Times New Roman"/>
          <w:sz w:val="28"/>
          <w:szCs w:val="28"/>
        </w:rPr>
        <w:t xml:space="preserve">)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и Уставом образовательного учреждения.</w:t>
      </w:r>
    </w:p>
    <w:p w:rsidR="00B472D9" w:rsidRDefault="009A3CBC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B472D9"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Продолжительность 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</w:t>
      </w:r>
      <w:r w:rsidR="004B52A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D66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75E31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 xml:space="preserve"> класс</w:t>
      </w:r>
      <w:r w:rsidR="00CA04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34 </w:t>
      </w:r>
      <w:r w:rsidR="00B472D9" w:rsidRPr="006252BE">
        <w:rPr>
          <w:rFonts w:ascii="Times New Roman" w:hAnsi="Times New Roman" w:cs="Times New Roman"/>
          <w:sz w:val="28"/>
          <w:szCs w:val="28"/>
        </w:rPr>
        <w:t>недели</w:t>
      </w:r>
      <w:r w:rsidR="004B52A1">
        <w:rPr>
          <w:rFonts w:ascii="Times New Roman" w:hAnsi="Times New Roman" w:cs="Times New Roman"/>
          <w:sz w:val="28"/>
          <w:szCs w:val="28"/>
        </w:rPr>
        <w:t>. Учебный год в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 </w:t>
      </w:r>
      <w:r w:rsidR="004B52A1">
        <w:rPr>
          <w:rFonts w:ascii="Times New Roman" w:hAnsi="Times New Roman" w:cs="Times New Roman"/>
          <w:sz w:val="28"/>
          <w:szCs w:val="28"/>
        </w:rPr>
        <w:t>1</w:t>
      </w:r>
      <w:r w:rsidR="00D75E31">
        <w:rPr>
          <w:rFonts w:ascii="Times New Roman" w:hAnsi="Times New Roman" w:cs="Times New Roman"/>
          <w:sz w:val="28"/>
          <w:szCs w:val="28"/>
        </w:rPr>
        <w:t>0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A04F4">
        <w:rPr>
          <w:rFonts w:ascii="Times New Roman" w:hAnsi="Times New Roman" w:cs="Times New Roman"/>
          <w:sz w:val="28"/>
          <w:szCs w:val="28"/>
        </w:rPr>
        <w:t>е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 делится</w:t>
      </w:r>
      <w:r w:rsidR="004B52A1">
        <w:rPr>
          <w:rFonts w:ascii="Times New Roman" w:hAnsi="Times New Roman" w:cs="Times New Roman"/>
          <w:sz w:val="28"/>
          <w:szCs w:val="28"/>
        </w:rPr>
        <w:t xml:space="preserve"> </w:t>
      </w:r>
      <w:r w:rsidR="00F32E42">
        <w:rPr>
          <w:rFonts w:ascii="Times New Roman" w:hAnsi="Times New Roman" w:cs="Times New Roman"/>
          <w:sz w:val="28"/>
          <w:szCs w:val="28"/>
        </w:rPr>
        <w:t xml:space="preserve"> 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на 2 полугодия.  </w:t>
      </w:r>
    </w:p>
    <w:p w:rsidR="00B472D9" w:rsidRPr="00A45AC9" w:rsidRDefault="009A3CBC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     </w:t>
      </w:r>
      <w:r w:rsidR="00F32E42"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Школа </w:t>
      </w:r>
      <w:r w:rsidR="00FA2EA8">
        <w:rPr>
          <w:rFonts w:ascii="Times New Roman" w:hAnsi="Times New Roman" w:cs="Times New Roman"/>
          <w:spacing w:val="6"/>
          <w:sz w:val="28"/>
          <w:szCs w:val="28"/>
        </w:rPr>
        <w:t>работает по графику шестидневной</w:t>
      </w:r>
      <w:r w:rsidR="000C1023">
        <w:rPr>
          <w:rFonts w:ascii="Times New Roman" w:hAnsi="Times New Roman" w:cs="Times New Roman"/>
          <w:spacing w:val="6"/>
          <w:sz w:val="28"/>
          <w:szCs w:val="28"/>
        </w:rPr>
        <w:t xml:space="preserve">  рабочей недели с одним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 выходным</w:t>
      </w:r>
      <w:r w:rsidR="00A45AC9" w:rsidRPr="00A45AC9">
        <w:rPr>
          <w:rFonts w:ascii="Times New Roman" w:hAnsi="Times New Roman" w:cs="Times New Roman"/>
          <w:spacing w:val="6"/>
          <w:sz w:val="28"/>
          <w:szCs w:val="28"/>
        </w:rPr>
        <w:t>и днями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, в </w:t>
      </w:r>
      <w:r w:rsidR="005C4435"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 смен</w:t>
      </w:r>
      <w:r w:rsidR="005C4435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C24A6F" w:rsidRPr="00C24A6F">
        <w:rPr>
          <w:rFonts w:ascii="Times New Roman" w:hAnsi="Times New Roman" w:cs="Times New Roman"/>
          <w:sz w:val="28"/>
          <w:szCs w:val="28"/>
        </w:rPr>
        <w:t>.</w:t>
      </w:r>
      <w:r w:rsidR="00C24A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урока– 40 минут. </w:t>
      </w:r>
    </w:p>
    <w:p w:rsidR="008F61AC" w:rsidRPr="008F61AC" w:rsidRDefault="006C09B3" w:rsidP="004B52A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</w:t>
      </w:r>
      <w:r w:rsidR="00F32E42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proofErr w:type="gramStart"/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Максимально допустимая нагрузка обучающихся по классам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2.4.22821-10</w:t>
      </w:r>
      <w:r w:rsidR="004B417E">
        <w:rPr>
          <w:rFonts w:ascii="Times New Roman" w:hAnsi="Times New Roman" w:cs="Times New Roman"/>
          <w:spacing w:val="-4"/>
          <w:sz w:val="28"/>
          <w:szCs w:val="28"/>
        </w:rPr>
        <w:t xml:space="preserve"> (в действующей редакции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A3CBC" w:rsidRPr="00A45AC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A45A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9A3CBC" w:rsidRPr="001A4CED" w:rsidRDefault="006C09B3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</w:t>
      </w:r>
      <w:r w:rsidR="00D75E31">
        <w:rPr>
          <w:rFonts w:ascii="Times New Roman" w:hAnsi="Times New Roman" w:cs="Times New Roman"/>
          <w:sz w:val="28"/>
          <w:szCs w:val="28"/>
        </w:rPr>
        <w:t>0</w:t>
      </w:r>
      <w:r w:rsidRPr="008F61AC">
        <w:rPr>
          <w:rFonts w:ascii="Times New Roman" w:hAnsi="Times New Roman" w:cs="Times New Roman"/>
          <w:sz w:val="28"/>
          <w:szCs w:val="28"/>
        </w:rPr>
        <w:t>-</w:t>
      </w:r>
      <w:r w:rsidR="00CA04F4">
        <w:rPr>
          <w:rFonts w:ascii="Times New Roman" w:hAnsi="Times New Roman" w:cs="Times New Roman"/>
          <w:sz w:val="28"/>
          <w:szCs w:val="28"/>
        </w:rPr>
        <w:t>й класс</w:t>
      </w:r>
      <w:r w:rsidR="008F61AC">
        <w:rPr>
          <w:rFonts w:ascii="Times New Roman" w:hAnsi="Times New Roman" w:cs="Times New Roman"/>
          <w:sz w:val="28"/>
          <w:szCs w:val="28"/>
        </w:rPr>
        <w:t xml:space="preserve"> </w:t>
      </w:r>
      <w:r w:rsidRPr="008F61AC">
        <w:rPr>
          <w:rFonts w:ascii="Times New Roman" w:hAnsi="Times New Roman" w:cs="Times New Roman"/>
          <w:sz w:val="28"/>
          <w:szCs w:val="28"/>
        </w:rPr>
        <w:t>- 3</w:t>
      </w:r>
      <w:r w:rsidR="008F61AC">
        <w:rPr>
          <w:rFonts w:ascii="Times New Roman" w:hAnsi="Times New Roman" w:cs="Times New Roman"/>
          <w:sz w:val="28"/>
          <w:szCs w:val="28"/>
        </w:rPr>
        <w:t>4</w:t>
      </w:r>
      <w:r w:rsidRPr="008F61AC">
        <w:rPr>
          <w:rFonts w:ascii="Times New Roman" w:hAnsi="Times New Roman" w:cs="Times New Roman"/>
          <w:sz w:val="28"/>
          <w:szCs w:val="28"/>
        </w:rPr>
        <w:t xml:space="preserve"> час</w:t>
      </w:r>
      <w:r w:rsidR="008F61AC">
        <w:rPr>
          <w:rFonts w:ascii="Times New Roman" w:hAnsi="Times New Roman" w:cs="Times New Roman"/>
          <w:sz w:val="28"/>
          <w:szCs w:val="28"/>
        </w:rPr>
        <w:t>а</w:t>
      </w:r>
      <w:r w:rsidRPr="008F61A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D0E01" w:rsidRDefault="00811951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6C09B3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A45AC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Занятия начинаются с 8ч. </w:t>
      </w:r>
      <w:r w:rsidR="005C443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45AC9" w:rsidRPr="00A45AC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мин. </w:t>
      </w:r>
    </w:p>
    <w:p w:rsidR="005C4435" w:rsidRDefault="006252BE" w:rsidP="00E9794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>Расписание звонков</w:t>
      </w:r>
      <w:r w:rsidR="006C09B3" w:rsidRPr="00A45AC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46B2A" w:rsidRPr="004B733B" w:rsidRDefault="00446B2A" w:rsidP="007F74B7">
      <w:pPr>
        <w:pStyle w:val="a7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t>(для 1</w:t>
      </w:r>
      <w:r w:rsidR="00D75E31">
        <w:rPr>
          <w:rFonts w:ascii="Times New Roman" w:hAnsi="Times New Roman" w:cs="Times New Roman"/>
          <w:b/>
          <w:sz w:val="28"/>
          <w:szCs w:val="28"/>
        </w:rPr>
        <w:t>0</w:t>
      </w:r>
      <w:r w:rsidRPr="004B73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B1BEE">
        <w:rPr>
          <w:rFonts w:ascii="Times New Roman" w:hAnsi="Times New Roman" w:cs="Times New Roman"/>
          <w:b/>
          <w:sz w:val="28"/>
          <w:szCs w:val="28"/>
        </w:rPr>
        <w:t>а</w:t>
      </w:r>
      <w:r w:rsidRPr="004B733B">
        <w:rPr>
          <w:rFonts w:ascii="Times New Roman" w:hAnsi="Times New Roman" w:cs="Times New Roman"/>
          <w:b/>
          <w:sz w:val="28"/>
          <w:szCs w:val="28"/>
        </w:rPr>
        <w:t>)</w:t>
      </w:r>
    </w:p>
    <w:p w:rsidR="00446B2A" w:rsidRPr="004B733B" w:rsidRDefault="00446B2A" w:rsidP="004B733B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54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1986"/>
        <w:gridCol w:w="1959"/>
        <w:gridCol w:w="1614"/>
        <w:gridCol w:w="2007"/>
      </w:tblGrid>
      <w:tr w:rsidR="00446B2A" w:rsidRPr="004B733B" w:rsidTr="00D502A2">
        <w:trPr>
          <w:trHeight w:val="451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446B2A" w:rsidRPr="004B733B" w:rsidTr="00D502A2">
        <w:trPr>
          <w:trHeight w:val="451"/>
          <w:jc w:val="center"/>
        </w:trPr>
        <w:tc>
          <w:tcPr>
            <w:tcW w:w="1088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1986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1959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1614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007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8 ч. 30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9 ч. 10 мин.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9 ч. 20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10 ч. 00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10 ч. 10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4B417E" w:rsidRPr="00AC1703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417E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4B417E" w:rsidRPr="004B733B" w:rsidRDefault="004B417E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6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4B417E" w:rsidRPr="007126F4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4B417E" w:rsidRPr="004B733B" w:rsidRDefault="004B417E" w:rsidP="00DF1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B2A" w:rsidRPr="004B733B" w:rsidTr="00D502A2">
        <w:trPr>
          <w:trHeight w:val="313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* факультативные и групповые занятия  проводятся через 45 минут после окончания последнего урока</w:t>
            </w:r>
          </w:p>
        </w:tc>
      </w:tr>
    </w:tbl>
    <w:p w:rsidR="004B733B" w:rsidRDefault="004B733B" w:rsidP="0054227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0658" w:rsidRPr="00E264BD" w:rsidRDefault="00CA3321" w:rsidP="00542278">
      <w:pPr>
        <w:pStyle w:val="aa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</w:t>
      </w:r>
      <w:r w:rsidR="006252BE" w:rsidRPr="00E264BD">
        <w:rPr>
          <w:rFonts w:ascii="Times New Roman" w:hAnsi="Times New Roman" w:cs="Times New Roman"/>
          <w:sz w:val="28"/>
          <w:szCs w:val="28"/>
        </w:rPr>
        <w:t>:</w:t>
      </w:r>
    </w:p>
    <w:p w:rsidR="006252BE" w:rsidRPr="001A4CED" w:rsidRDefault="006252BE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6E7216">
        <w:rPr>
          <w:rFonts w:ascii="Times New Roman" w:hAnsi="Times New Roman" w:cs="Times New Roman"/>
          <w:sz w:val="28"/>
          <w:szCs w:val="28"/>
        </w:rPr>
        <w:t xml:space="preserve">в </w:t>
      </w:r>
      <w:r w:rsidR="00CA3321" w:rsidRPr="006E7216">
        <w:rPr>
          <w:rFonts w:ascii="Times New Roman" w:hAnsi="Times New Roman" w:cs="Times New Roman"/>
          <w:sz w:val="28"/>
          <w:szCs w:val="28"/>
        </w:rPr>
        <w:t>1</w:t>
      </w:r>
      <w:r w:rsidR="00D75E31">
        <w:rPr>
          <w:rFonts w:ascii="Times New Roman" w:hAnsi="Times New Roman" w:cs="Times New Roman"/>
          <w:sz w:val="28"/>
          <w:szCs w:val="28"/>
        </w:rPr>
        <w:t xml:space="preserve">0 </w:t>
      </w:r>
      <w:r w:rsidR="001B313C" w:rsidRPr="006E7216">
        <w:rPr>
          <w:rFonts w:ascii="Times New Roman" w:hAnsi="Times New Roman" w:cs="Times New Roman"/>
          <w:sz w:val="28"/>
          <w:szCs w:val="28"/>
        </w:rPr>
        <w:t>класс</w:t>
      </w:r>
      <w:r w:rsidR="00CA04F4">
        <w:rPr>
          <w:rFonts w:ascii="Times New Roman" w:hAnsi="Times New Roman" w:cs="Times New Roman"/>
          <w:sz w:val="28"/>
          <w:szCs w:val="28"/>
        </w:rPr>
        <w:t>е</w:t>
      </w:r>
      <w:r w:rsidR="006E7216">
        <w:rPr>
          <w:rFonts w:ascii="Times New Roman" w:hAnsi="Times New Roman" w:cs="Times New Roman"/>
          <w:sz w:val="28"/>
          <w:szCs w:val="28"/>
        </w:rPr>
        <w:t xml:space="preserve"> - </w:t>
      </w:r>
      <w:r w:rsidRPr="006E7216">
        <w:rPr>
          <w:rFonts w:ascii="Times New Roman" w:hAnsi="Times New Roman" w:cs="Times New Roman"/>
          <w:sz w:val="28"/>
          <w:szCs w:val="28"/>
        </w:rPr>
        <w:t>до 3</w:t>
      </w:r>
      <w:r w:rsidR="00CA3321" w:rsidRPr="006E7216">
        <w:rPr>
          <w:rFonts w:ascii="Times New Roman" w:hAnsi="Times New Roman" w:cs="Times New Roman"/>
          <w:sz w:val="28"/>
          <w:szCs w:val="28"/>
        </w:rPr>
        <w:t>,5</w:t>
      </w:r>
      <w:r w:rsidR="004B52A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52BE" w:rsidRPr="001A4CED" w:rsidRDefault="00CA3321" w:rsidP="001D6811">
      <w:pPr>
        <w:pStyle w:val="aa"/>
        <w:spacing w:before="0" w:beforeAutospacing="0" w:after="0" w:afterAutospacing="0"/>
        <w:rPr>
          <w:color w:val="FF0000"/>
        </w:rPr>
      </w:pPr>
      <w:r w:rsidRPr="001A4CED">
        <w:rPr>
          <w:color w:val="FF0000"/>
        </w:rPr>
        <w:t xml:space="preserve"> </w:t>
      </w:r>
    </w:p>
    <w:p w:rsidR="005975F2" w:rsidRDefault="00F342A7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472D9" w:rsidRDefault="005975F2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="00F32E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Изучение учебных предметов федер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ального компонента реализуется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соответствии с п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ри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>каз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ом 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5083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31.03.2014г.№253</w:t>
      </w:r>
      <w:r w:rsidR="004B41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B1BEE">
        <w:rPr>
          <w:rStyle w:val="Zag11"/>
          <w:rFonts w:ascii="Times New Roman" w:eastAsia="@Arial Unicode MS" w:hAnsi="Times New Roman" w:cs="Times New Roman"/>
          <w:sz w:val="28"/>
          <w:szCs w:val="28"/>
        </w:rPr>
        <w:t>(с изменениями</w:t>
      </w:r>
      <w:r w:rsidR="00927E07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, перечень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используемых учебников утвержден на педагогическом совете от </w:t>
      </w:r>
      <w:r w:rsidR="00031A45">
        <w:rPr>
          <w:rStyle w:val="Zag11"/>
          <w:rFonts w:ascii="Times New Roman" w:eastAsia="@Arial Unicode MS" w:hAnsi="Times New Roman" w:cs="Times New Roman"/>
          <w:sz w:val="28"/>
          <w:szCs w:val="28"/>
        </w:rPr>
        <w:t>31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.0</w:t>
      </w:r>
      <w:r w:rsidR="00031A45">
        <w:rPr>
          <w:rStyle w:val="Zag11"/>
          <w:rFonts w:ascii="Times New Roman" w:eastAsia="@Arial Unicode MS" w:hAnsi="Times New Roman" w:cs="Times New Roman"/>
          <w:sz w:val="28"/>
          <w:szCs w:val="28"/>
        </w:rPr>
        <w:t>8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.201</w:t>
      </w:r>
      <w:r w:rsidR="00D75E31">
        <w:rPr>
          <w:rStyle w:val="Zag11"/>
          <w:rFonts w:ascii="Times New Roman" w:eastAsia="@Arial Unicode MS" w:hAnsi="Times New Roman" w:cs="Times New Roman"/>
          <w:sz w:val="28"/>
          <w:szCs w:val="28"/>
        </w:rPr>
        <w:t>7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г. №</w:t>
      </w:r>
      <w:r w:rsidR="00031A45">
        <w:rPr>
          <w:rStyle w:val="Zag11"/>
          <w:rFonts w:ascii="Times New Roman" w:eastAsia="@Arial Unicode MS" w:hAnsi="Times New Roman" w:cs="Times New Roman"/>
          <w:sz w:val="28"/>
          <w:szCs w:val="28"/>
        </w:rPr>
        <w:t>1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FB0E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(Приложение №1)</w:t>
      </w:r>
    </w:p>
    <w:p w:rsidR="007B7479" w:rsidRDefault="007B7479" w:rsidP="004B52A1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4D73" w:rsidRDefault="007B7479" w:rsidP="00FF4909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7B7479" w:rsidRDefault="007B7479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201051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(</w:t>
      </w:r>
      <w:r w:rsidR="002010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5E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 классы) реализуется в соответствии с требованиями  </w:t>
      </w:r>
      <w:r w:rsidR="004B52A1">
        <w:rPr>
          <w:rFonts w:ascii="Times New Roman" w:hAnsi="Times New Roman" w:cs="Times New Roman"/>
          <w:color w:val="000000"/>
          <w:sz w:val="28"/>
          <w:szCs w:val="28"/>
        </w:rPr>
        <w:t>ФКГ</w:t>
      </w:r>
      <w:r w:rsidR="00524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52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-2004 </w:t>
      </w:r>
      <w:r w:rsidR="00201051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="00201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83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2010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750" w:rsidRPr="006B48C4" w:rsidRDefault="004154EB" w:rsidP="006B48C4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на уровне</w:t>
      </w:r>
      <w:r w:rsidR="00057750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общего образова</w:t>
      </w:r>
      <w:r w:rsidR="007D4D73">
        <w:rPr>
          <w:rFonts w:ascii="Times New Roman" w:hAnsi="Times New Roman" w:cs="Times New Roman"/>
          <w:color w:val="000000"/>
          <w:sz w:val="28"/>
          <w:szCs w:val="28"/>
        </w:rPr>
        <w:t>ния профильное</w:t>
      </w:r>
      <w:r w:rsidR="005241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4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1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38ED">
        <w:rPr>
          <w:rFonts w:ascii="Times New Roman" w:hAnsi="Times New Roman" w:cs="Times New Roman"/>
          <w:sz w:val="28"/>
          <w:szCs w:val="28"/>
        </w:rPr>
        <w:t xml:space="preserve"> 1</w:t>
      </w:r>
      <w:r w:rsidR="00D75E31">
        <w:rPr>
          <w:rFonts w:ascii="Times New Roman" w:hAnsi="Times New Roman" w:cs="Times New Roman"/>
          <w:sz w:val="28"/>
          <w:szCs w:val="28"/>
        </w:rPr>
        <w:t>0</w:t>
      </w:r>
      <w:r w:rsidR="007D4D73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4E38ED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spellStart"/>
      <w:proofErr w:type="gramStart"/>
      <w:r w:rsidR="00927E07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="00927E07">
        <w:rPr>
          <w:rFonts w:ascii="Times New Roman" w:hAnsi="Times New Roman" w:cs="Times New Roman"/>
          <w:sz w:val="28"/>
          <w:szCs w:val="28"/>
        </w:rPr>
        <w:t xml:space="preserve"> – математический</w:t>
      </w:r>
      <w:proofErr w:type="gramEnd"/>
      <w:r w:rsidR="00927E07">
        <w:rPr>
          <w:rFonts w:ascii="Times New Roman" w:hAnsi="Times New Roman" w:cs="Times New Roman"/>
          <w:sz w:val="28"/>
          <w:szCs w:val="28"/>
        </w:rPr>
        <w:t xml:space="preserve"> </w:t>
      </w:r>
      <w:r w:rsidR="007D4D73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BD2729">
        <w:rPr>
          <w:rFonts w:ascii="Times New Roman" w:hAnsi="Times New Roman" w:cs="Times New Roman"/>
          <w:sz w:val="28"/>
          <w:szCs w:val="28"/>
        </w:rPr>
        <w:t xml:space="preserve">(профильные предметы алгебра и начала анализа и </w:t>
      </w:r>
      <w:r w:rsidR="007D4D73">
        <w:rPr>
          <w:rFonts w:ascii="Times New Roman" w:hAnsi="Times New Roman" w:cs="Times New Roman"/>
          <w:sz w:val="28"/>
          <w:szCs w:val="28"/>
        </w:rPr>
        <w:t>обществознани</w:t>
      </w:r>
      <w:r w:rsidR="000D6005">
        <w:rPr>
          <w:rFonts w:ascii="Times New Roman" w:hAnsi="Times New Roman" w:cs="Times New Roman"/>
          <w:sz w:val="28"/>
          <w:szCs w:val="28"/>
        </w:rPr>
        <w:t>е</w:t>
      </w:r>
      <w:r w:rsidR="004B52A1">
        <w:rPr>
          <w:rFonts w:ascii="Times New Roman" w:hAnsi="Times New Roman" w:cs="Times New Roman"/>
          <w:sz w:val="28"/>
          <w:szCs w:val="28"/>
        </w:rPr>
        <w:t>)</w:t>
      </w:r>
      <w:r w:rsidR="00BD2729">
        <w:rPr>
          <w:rFonts w:ascii="Times New Roman" w:hAnsi="Times New Roman" w:cs="Times New Roman"/>
          <w:sz w:val="28"/>
          <w:szCs w:val="28"/>
        </w:rPr>
        <w:t>.</w:t>
      </w:r>
    </w:p>
    <w:p w:rsidR="00057750" w:rsidRDefault="00057750" w:rsidP="00FF4909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871F1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057750" w:rsidRDefault="00057750" w:rsidP="00FF4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Региональной спецификой является ведение уче</w:t>
      </w:r>
      <w:r w:rsidR="00735388">
        <w:rPr>
          <w:rFonts w:ascii="Times New Roman" w:hAnsi="Times New Roman" w:cs="Times New Roman"/>
          <w:bCs/>
          <w:sz w:val="28"/>
          <w:szCs w:val="28"/>
        </w:rPr>
        <w:t>бного предмета «</w:t>
      </w:r>
      <w:proofErr w:type="spellStart"/>
      <w:r w:rsidR="00735388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 w:rsidR="0073538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D75E3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EB1BE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812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812D8E">
        <w:rPr>
          <w:rFonts w:ascii="Times New Roman" w:hAnsi="Times New Roman" w:cs="Times New Roman"/>
          <w:bCs/>
          <w:sz w:val="28"/>
          <w:szCs w:val="28"/>
        </w:rPr>
        <w:t>асу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части компонента образовательно</w:t>
      </w:r>
      <w:r w:rsidR="0043391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3915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1A45" w:rsidRDefault="00031A45" w:rsidP="00FF4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1A45" w:rsidRPr="00D378C5" w:rsidRDefault="00031A45" w:rsidP="00FF49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750" w:rsidRDefault="00057750" w:rsidP="00057750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Компонент образовательно</w:t>
      </w:r>
      <w:r w:rsidR="00433915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91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:rsidR="005633F9" w:rsidRPr="00B5612F" w:rsidRDefault="00DF19DC" w:rsidP="005633F9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633F9" w:rsidRPr="00B5612F">
        <w:rPr>
          <w:sz w:val="28"/>
          <w:szCs w:val="28"/>
        </w:rPr>
        <w:t>Распределение часов компонента образовательно</w:t>
      </w:r>
      <w:r w:rsidR="005633F9">
        <w:rPr>
          <w:sz w:val="28"/>
          <w:szCs w:val="28"/>
        </w:rPr>
        <w:t>й</w:t>
      </w:r>
      <w:r w:rsidR="005633F9" w:rsidRPr="00B5612F">
        <w:rPr>
          <w:sz w:val="28"/>
          <w:szCs w:val="28"/>
        </w:rPr>
        <w:t xml:space="preserve"> </w:t>
      </w:r>
      <w:r w:rsidR="005633F9">
        <w:rPr>
          <w:sz w:val="28"/>
          <w:szCs w:val="28"/>
        </w:rPr>
        <w:t>организации</w:t>
      </w:r>
      <w:r w:rsidR="005633F9" w:rsidRPr="00B5612F">
        <w:rPr>
          <w:sz w:val="28"/>
          <w:szCs w:val="28"/>
        </w:rPr>
        <w:t xml:space="preserve"> в 1</w:t>
      </w:r>
      <w:r w:rsidR="00D75E31">
        <w:rPr>
          <w:sz w:val="28"/>
          <w:szCs w:val="28"/>
        </w:rPr>
        <w:t>0</w:t>
      </w:r>
      <w:r w:rsidR="005633F9" w:rsidRPr="00B5612F">
        <w:rPr>
          <w:sz w:val="28"/>
          <w:szCs w:val="28"/>
        </w:rPr>
        <w:t xml:space="preserve"> классе </w:t>
      </w:r>
      <w:proofErr w:type="spellStart"/>
      <w:proofErr w:type="gramStart"/>
      <w:r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- математического</w:t>
      </w:r>
      <w:proofErr w:type="gramEnd"/>
      <w:r w:rsidR="005633F9">
        <w:rPr>
          <w:sz w:val="28"/>
          <w:szCs w:val="28"/>
        </w:rPr>
        <w:t xml:space="preserve"> профиля</w:t>
      </w:r>
      <w:r w:rsidR="00376741">
        <w:rPr>
          <w:sz w:val="28"/>
          <w:szCs w:val="28"/>
        </w:rPr>
        <w:t xml:space="preserve"> составляет 5</w:t>
      </w:r>
      <w:r w:rsidR="004154EB">
        <w:rPr>
          <w:sz w:val="28"/>
          <w:szCs w:val="28"/>
        </w:rPr>
        <w:t>,5</w:t>
      </w:r>
      <w:r w:rsidR="005633F9" w:rsidRPr="00B5612F">
        <w:rPr>
          <w:sz w:val="28"/>
          <w:szCs w:val="28"/>
        </w:rPr>
        <w:t xml:space="preserve"> часов, которые распределяются следующим образом: </w:t>
      </w:r>
    </w:p>
    <w:p w:rsidR="005633F9" w:rsidRDefault="005633F9" w:rsidP="005633F9">
      <w:pPr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5612F">
        <w:rPr>
          <w:rFonts w:ascii="Times New Roman" w:hAnsi="Times New Roman" w:cs="Times New Roman"/>
          <w:sz w:val="28"/>
          <w:szCs w:val="28"/>
        </w:rPr>
        <w:t>На изучение регионального предмета  «</w:t>
      </w:r>
      <w:proofErr w:type="spellStart"/>
      <w:r w:rsidRPr="00B5612F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B5612F">
        <w:rPr>
          <w:rFonts w:ascii="Times New Roman" w:hAnsi="Times New Roman" w:cs="Times New Roman"/>
          <w:sz w:val="28"/>
          <w:szCs w:val="28"/>
        </w:rPr>
        <w:t>» – 1 час</w:t>
      </w:r>
    </w:p>
    <w:p w:rsidR="005F68C1" w:rsidRPr="005B6430" w:rsidRDefault="005B6430" w:rsidP="005B6430">
      <w:pPr>
        <w:pStyle w:val="a8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4241">
        <w:rPr>
          <w:sz w:val="28"/>
          <w:szCs w:val="28"/>
        </w:rPr>
        <w:t xml:space="preserve"> класс – класс казачьей направленности</w:t>
      </w:r>
      <w:r w:rsidRPr="00FD4241">
        <w:rPr>
          <w:i/>
          <w:iCs/>
          <w:sz w:val="28"/>
          <w:szCs w:val="28"/>
        </w:rPr>
        <w:t xml:space="preserve">. </w:t>
      </w:r>
      <w:r w:rsidRPr="00FD4241">
        <w:rPr>
          <w:sz w:val="28"/>
          <w:szCs w:val="28"/>
        </w:rPr>
        <w:t>«Казачий» компонент реализуется следующим образом: 2 часа за счет регионального компонента и компонента образовательного учреждения (</w:t>
      </w:r>
      <w:proofErr w:type="spellStart"/>
      <w:r w:rsidRPr="00FD4241">
        <w:rPr>
          <w:sz w:val="28"/>
          <w:szCs w:val="28"/>
        </w:rPr>
        <w:t>кубановедение</w:t>
      </w:r>
      <w:proofErr w:type="spellEnd"/>
      <w:r w:rsidRPr="00FD4241">
        <w:rPr>
          <w:sz w:val="28"/>
          <w:szCs w:val="28"/>
        </w:rPr>
        <w:t xml:space="preserve"> 1 час, ОПК -1 час). 3 часа за счет внеурочной занятости детей («Допризывная подготовка» – 1 час </w:t>
      </w:r>
      <w:proofErr w:type="spellStart"/>
      <w:proofErr w:type="gramStart"/>
      <w:r w:rsidRPr="00FD4241">
        <w:rPr>
          <w:sz w:val="28"/>
          <w:szCs w:val="28"/>
        </w:rPr>
        <w:t>военно</w:t>
      </w:r>
      <w:proofErr w:type="spellEnd"/>
      <w:r w:rsidRPr="00FD4241">
        <w:rPr>
          <w:sz w:val="28"/>
          <w:szCs w:val="28"/>
        </w:rPr>
        <w:t xml:space="preserve"> - спортивное</w:t>
      </w:r>
      <w:proofErr w:type="gramEnd"/>
      <w:r w:rsidRPr="00FD4241">
        <w:rPr>
          <w:sz w:val="28"/>
          <w:szCs w:val="28"/>
        </w:rPr>
        <w:t xml:space="preserve"> направление, спортивно – краеведческое направление «Краеведы» - 1 час, декоративно – прикладное искусство «</w:t>
      </w:r>
      <w:r>
        <w:rPr>
          <w:sz w:val="28"/>
          <w:szCs w:val="28"/>
        </w:rPr>
        <w:t>История и современность кубанского казачества</w:t>
      </w:r>
      <w:r w:rsidRPr="00FD4241">
        <w:rPr>
          <w:sz w:val="28"/>
          <w:szCs w:val="28"/>
        </w:rPr>
        <w:t>» - 1 час) за счет ставок педагогов дополнительного образования.</w:t>
      </w:r>
    </w:p>
    <w:p w:rsidR="00542278" w:rsidRDefault="00057750" w:rsidP="00FF4909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8B">
        <w:rPr>
          <w:rFonts w:ascii="Times New Roman" w:hAnsi="Times New Roman" w:cs="Times New Roman"/>
          <w:b/>
          <w:sz w:val="28"/>
          <w:szCs w:val="28"/>
        </w:rPr>
        <w:t xml:space="preserve">Элективные </w:t>
      </w:r>
      <w:r w:rsidR="00752CA2">
        <w:rPr>
          <w:rFonts w:ascii="Times New Roman" w:hAnsi="Times New Roman" w:cs="Times New Roman"/>
          <w:b/>
          <w:sz w:val="28"/>
          <w:szCs w:val="28"/>
        </w:rPr>
        <w:t>курсы</w:t>
      </w:r>
    </w:p>
    <w:p w:rsidR="00A67A1C" w:rsidRPr="00A67A1C" w:rsidRDefault="00B5612F" w:rsidP="00AF0AF5">
      <w:pPr>
        <w:pStyle w:val="33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1</w:t>
      </w:r>
      <w:r w:rsidR="005B6430">
        <w:rPr>
          <w:sz w:val="28"/>
          <w:szCs w:val="28"/>
        </w:rPr>
        <w:t>0</w:t>
      </w:r>
      <w:r w:rsidR="00A67A1C">
        <w:rPr>
          <w:sz w:val="28"/>
          <w:szCs w:val="28"/>
        </w:rPr>
        <w:t xml:space="preserve"> классе</w:t>
      </w:r>
      <w:r w:rsidR="00A67A1C" w:rsidRPr="005744F4">
        <w:rPr>
          <w:sz w:val="28"/>
          <w:szCs w:val="28"/>
        </w:rPr>
        <w:t xml:space="preserve"> элективны</w:t>
      </w:r>
      <w:r w:rsidR="00433915">
        <w:rPr>
          <w:sz w:val="28"/>
          <w:szCs w:val="28"/>
        </w:rPr>
        <w:t>е</w:t>
      </w:r>
      <w:r w:rsidR="00A67A1C" w:rsidRPr="005744F4">
        <w:rPr>
          <w:sz w:val="28"/>
          <w:szCs w:val="28"/>
        </w:rPr>
        <w:t xml:space="preserve"> учебны</w:t>
      </w:r>
      <w:r w:rsidR="00433915">
        <w:rPr>
          <w:sz w:val="28"/>
          <w:szCs w:val="28"/>
        </w:rPr>
        <w:t>е</w:t>
      </w:r>
      <w:r w:rsidR="00A67A1C" w:rsidRPr="005744F4">
        <w:rPr>
          <w:sz w:val="28"/>
          <w:szCs w:val="28"/>
        </w:rPr>
        <w:t xml:space="preserve"> предмет</w:t>
      </w:r>
      <w:r w:rsidR="00433915">
        <w:rPr>
          <w:sz w:val="28"/>
          <w:szCs w:val="28"/>
        </w:rPr>
        <w:t>ы</w:t>
      </w:r>
      <w:r w:rsidR="00A67A1C" w:rsidRPr="005744F4">
        <w:rPr>
          <w:sz w:val="28"/>
          <w:szCs w:val="28"/>
        </w:rPr>
        <w:t xml:space="preserve"> «</w:t>
      </w:r>
      <w:r>
        <w:rPr>
          <w:sz w:val="28"/>
          <w:szCs w:val="28"/>
        </w:rPr>
        <w:t>Финансовые исчисления</w:t>
      </w:r>
      <w:r w:rsidR="00A67A1C" w:rsidRPr="005744F4">
        <w:rPr>
          <w:sz w:val="28"/>
          <w:szCs w:val="28"/>
        </w:rPr>
        <w:t>»</w:t>
      </w:r>
      <w:r w:rsidR="00A67A1C">
        <w:rPr>
          <w:sz w:val="28"/>
          <w:szCs w:val="28"/>
        </w:rPr>
        <w:t xml:space="preserve"> (1 час)</w:t>
      </w:r>
      <w:r w:rsidR="00433915">
        <w:rPr>
          <w:sz w:val="28"/>
          <w:szCs w:val="28"/>
        </w:rPr>
        <w:t>, «Общая теория статистики» (1 час)</w:t>
      </w:r>
      <w:r w:rsidR="008506E6">
        <w:rPr>
          <w:sz w:val="28"/>
          <w:szCs w:val="28"/>
        </w:rPr>
        <w:t>, «Практикум решение задач»</w:t>
      </w:r>
      <w:r w:rsidR="00A67A1C">
        <w:rPr>
          <w:sz w:val="28"/>
          <w:szCs w:val="28"/>
        </w:rPr>
        <w:t xml:space="preserve"> </w:t>
      </w:r>
      <w:r w:rsidR="008506E6">
        <w:rPr>
          <w:sz w:val="28"/>
          <w:szCs w:val="28"/>
        </w:rPr>
        <w:t>(0,5),</w:t>
      </w:r>
      <w:r w:rsidR="00316FEB">
        <w:rPr>
          <w:sz w:val="28"/>
          <w:szCs w:val="28"/>
        </w:rPr>
        <w:t xml:space="preserve"> </w:t>
      </w:r>
      <w:r w:rsidR="0070377F">
        <w:rPr>
          <w:sz w:val="28"/>
          <w:szCs w:val="28"/>
        </w:rPr>
        <w:t xml:space="preserve"> </w:t>
      </w:r>
      <w:r w:rsidR="008506E6">
        <w:rPr>
          <w:sz w:val="28"/>
          <w:szCs w:val="28"/>
        </w:rPr>
        <w:t>« Готовимся к ЕГЭ</w:t>
      </w:r>
      <w:r w:rsidR="00031A45">
        <w:rPr>
          <w:sz w:val="28"/>
          <w:szCs w:val="28"/>
        </w:rPr>
        <w:t xml:space="preserve"> по обществознанию» (1</w:t>
      </w:r>
      <w:r w:rsidR="008506E6">
        <w:rPr>
          <w:sz w:val="28"/>
          <w:szCs w:val="28"/>
        </w:rPr>
        <w:t xml:space="preserve"> часа) </w:t>
      </w:r>
      <w:r w:rsidR="0070377F">
        <w:rPr>
          <w:sz w:val="28"/>
          <w:szCs w:val="28"/>
        </w:rPr>
        <w:t>позволяет дополнительно и качественно подготовить обучающихся к сдаче ГИА,</w:t>
      </w:r>
      <w:r w:rsidR="00E57BCE">
        <w:rPr>
          <w:sz w:val="28"/>
          <w:szCs w:val="28"/>
        </w:rPr>
        <w:t xml:space="preserve"> </w:t>
      </w:r>
      <w:r w:rsidR="00A67A1C">
        <w:rPr>
          <w:sz w:val="28"/>
          <w:szCs w:val="28"/>
        </w:rPr>
        <w:t>призван</w:t>
      </w:r>
      <w:r w:rsidR="00433915">
        <w:rPr>
          <w:sz w:val="28"/>
          <w:szCs w:val="28"/>
        </w:rPr>
        <w:t>ы</w:t>
      </w:r>
      <w:r w:rsidR="00A67A1C">
        <w:rPr>
          <w:sz w:val="28"/>
          <w:szCs w:val="28"/>
        </w:rPr>
        <w:t xml:space="preserve"> сформировать экономическое мышление, создать предпосылки для последующего профессионального обучения и  эффективной практической деятельности</w:t>
      </w:r>
      <w:r w:rsidR="0070377F">
        <w:rPr>
          <w:sz w:val="28"/>
          <w:szCs w:val="28"/>
        </w:rPr>
        <w:t>, усилить предметы на профильном уровне</w:t>
      </w:r>
      <w:r w:rsidR="00A67A1C">
        <w:rPr>
          <w:sz w:val="28"/>
          <w:szCs w:val="28"/>
        </w:rPr>
        <w:t>;</w:t>
      </w:r>
      <w:proofErr w:type="gramEnd"/>
      <w:r w:rsidR="00A67A1C" w:rsidRPr="005744F4">
        <w:rPr>
          <w:sz w:val="28"/>
          <w:szCs w:val="28"/>
        </w:rPr>
        <w:t xml:space="preserve"> </w:t>
      </w:r>
      <w:r w:rsidR="00A67A1C">
        <w:rPr>
          <w:sz w:val="28"/>
          <w:szCs w:val="28"/>
        </w:rPr>
        <w:t>элективный учебный предмет «Основы православной культуры» (</w:t>
      </w:r>
      <w:r w:rsidR="005B6430">
        <w:rPr>
          <w:sz w:val="28"/>
          <w:szCs w:val="28"/>
        </w:rPr>
        <w:t>1</w:t>
      </w:r>
      <w:r w:rsidR="00A67A1C">
        <w:rPr>
          <w:sz w:val="28"/>
          <w:szCs w:val="28"/>
        </w:rPr>
        <w:t xml:space="preserve"> час)  формирует духовно-нравственные ценности российской культуры, удовлетворяет социальный запрос обучающихся в получении знаний в соответствии с традициями национальной культуры</w:t>
      </w:r>
      <w:r w:rsidR="00A67A1C" w:rsidRPr="00A67A1C">
        <w:rPr>
          <w:sz w:val="28"/>
          <w:szCs w:val="28"/>
        </w:rPr>
        <w:t xml:space="preserve">. </w:t>
      </w:r>
    </w:p>
    <w:p w:rsidR="00E20D8B" w:rsidRPr="00AF0AF5" w:rsidRDefault="00057750" w:rsidP="00AF0AF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278" w:rsidRPr="002610FF" w:rsidRDefault="002610FF" w:rsidP="00FF4909">
      <w:pPr>
        <w:pStyle w:val="a8"/>
        <w:spacing w:after="0"/>
        <w:jc w:val="center"/>
        <w:rPr>
          <w:b/>
          <w:sz w:val="28"/>
          <w:szCs w:val="28"/>
        </w:rPr>
      </w:pPr>
      <w:r w:rsidRPr="002610FF">
        <w:rPr>
          <w:b/>
          <w:sz w:val="28"/>
          <w:szCs w:val="28"/>
        </w:rPr>
        <w:t>Деление классов на группы</w:t>
      </w:r>
    </w:p>
    <w:p w:rsidR="00201051" w:rsidRPr="001C0D46" w:rsidRDefault="002610FF" w:rsidP="001C0D46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46">
        <w:rPr>
          <w:rFonts w:ascii="Times New Roman" w:hAnsi="Times New Roman" w:cs="Times New Roman"/>
          <w:sz w:val="28"/>
          <w:szCs w:val="28"/>
        </w:rPr>
        <w:t xml:space="preserve">Деление классов </w:t>
      </w:r>
      <w:r w:rsidR="00384F12">
        <w:rPr>
          <w:rFonts w:ascii="Times New Roman" w:hAnsi="Times New Roman" w:cs="Times New Roman"/>
          <w:sz w:val="28"/>
          <w:szCs w:val="28"/>
        </w:rPr>
        <w:t>на группы не предусмотрено</w:t>
      </w:r>
      <w:r w:rsidR="001C0D46">
        <w:rPr>
          <w:rFonts w:ascii="Times New Roman" w:hAnsi="Times New Roman" w:cs="Times New Roman"/>
          <w:sz w:val="28"/>
          <w:szCs w:val="28"/>
        </w:rPr>
        <w:t>.</w:t>
      </w:r>
    </w:p>
    <w:p w:rsidR="00CD0926" w:rsidRDefault="00CD0926" w:rsidP="00CD092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78" w:rsidRPr="005B0D55" w:rsidRDefault="00EB1BEE" w:rsidP="00A12EF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для </w:t>
      </w:r>
      <w:r w:rsidR="00CD092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0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26" w:rsidRPr="005B0D5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6E9A" w:rsidRDefault="00D8210D" w:rsidP="0056746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- с</w:t>
      </w:r>
      <w:r w:rsidR="00CD6E9A">
        <w:rPr>
          <w:rFonts w:ascii="Times New Roman" w:hAnsi="Times New Roman" w:cs="Times New Roman"/>
          <w:sz w:val="28"/>
          <w:szCs w:val="28"/>
        </w:rPr>
        <w:t>етка учебного плана для  1</w:t>
      </w:r>
      <w:r w:rsidR="00D75E31">
        <w:rPr>
          <w:rFonts w:ascii="Times New Roman" w:hAnsi="Times New Roman" w:cs="Times New Roman"/>
          <w:sz w:val="28"/>
          <w:szCs w:val="28"/>
        </w:rPr>
        <w:t>0</w:t>
      </w:r>
      <w:r w:rsidR="00CD6E9A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567462">
        <w:rPr>
          <w:rFonts w:ascii="Times New Roman" w:hAnsi="Times New Roman" w:cs="Times New Roman"/>
          <w:sz w:val="28"/>
          <w:szCs w:val="28"/>
        </w:rPr>
        <w:t>экономико-</w:t>
      </w:r>
      <w:r w:rsidR="00927E07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384F12">
        <w:rPr>
          <w:rFonts w:ascii="Times New Roman" w:hAnsi="Times New Roman" w:cs="Times New Roman"/>
          <w:sz w:val="28"/>
          <w:szCs w:val="28"/>
        </w:rPr>
        <w:t xml:space="preserve">профиля </w:t>
      </w:r>
      <w:r w:rsidR="00CD6E9A">
        <w:rPr>
          <w:rFonts w:ascii="Times New Roman" w:hAnsi="Times New Roman" w:cs="Times New Roman"/>
          <w:sz w:val="28"/>
          <w:szCs w:val="28"/>
        </w:rPr>
        <w:t>представлена в приложении №</w:t>
      </w:r>
      <w:r w:rsidR="00EB1BEE">
        <w:rPr>
          <w:rFonts w:ascii="Times New Roman" w:hAnsi="Times New Roman" w:cs="Times New Roman"/>
          <w:sz w:val="28"/>
          <w:szCs w:val="28"/>
        </w:rPr>
        <w:t>2</w:t>
      </w:r>
      <w:r w:rsidR="00CD6E9A">
        <w:rPr>
          <w:rFonts w:ascii="Times New Roman" w:hAnsi="Times New Roman" w:cs="Times New Roman"/>
          <w:sz w:val="28"/>
          <w:szCs w:val="28"/>
        </w:rPr>
        <w:t>.</w:t>
      </w:r>
    </w:p>
    <w:p w:rsidR="00DF19DC" w:rsidRDefault="003A59BD" w:rsidP="00FF490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учащихся</w:t>
      </w:r>
    </w:p>
    <w:p w:rsidR="00567462" w:rsidRDefault="00A12EF6" w:rsidP="00567462">
      <w:pPr>
        <w:pStyle w:val="a8"/>
        <w:tabs>
          <w:tab w:val="num" w:pos="1440"/>
        </w:tabs>
        <w:jc w:val="both"/>
        <w:rPr>
          <w:sz w:val="28"/>
          <w:szCs w:val="28"/>
        </w:rPr>
      </w:pPr>
      <w:r w:rsidRPr="00936F7B">
        <w:rPr>
          <w:b/>
          <w:sz w:val="28"/>
          <w:szCs w:val="28"/>
        </w:rPr>
        <w:t xml:space="preserve">        </w:t>
      </w:r>
      <w:r w:rsidR="00384F12" w:rsidRPr="00936F7B">
        <w:rPr>
          <w:sz w:val="28"/>
          <w:szCs w:val="28"/>
        </w:rPr>
        <w:t xml:space="preserve">  </w:t>
      </w:r>
      <w:r w:rsidR="00936F7B" w:rsidRPr="00936F7B">
        <w:rPr>
          <w:sz w:val="28"/>
          <w:szCs w:val="28"/>
        </w:rPr>
        <w:t xml:space="preserve">      Формы промежуточной аттестации: текущая (контрольные работы, зачеты, тесты), полугодовая и годовая. Годовые отметки в 10-11классе выставляются на основе полугодовых  оценок как среднее арифметическое. Полугодовые отметки выставляются  на основе зачетов, плановых контрольных работ, самостоятельных работ, тестов.  </w:t>
      </w:r>
      <w:r w:rsidR="00031A45">
        <w:rPr>
          <w:sz w:val="28"/>
          <w:szCs w:val="28"/>
        </w:rPr>
        <w:t>(Положение о  проведении промежуточной аттестации учащихся МБОУ СОШ № 14 и осуществления текущего контроля их успеваемости № 42 от 31.08.17 года, утвержденное приказом директора № 341-од от 31.08.17 г.)</w:t>
      </w:r>
      <w:proofErr w:type="gramStart"/>
      <w:r w:rsidR="00031A45">
        <w:rPr>
          <w:sz w:val="28"/>
          <w:szCs w:val="28"/>
        </w:rPr>
        <w:t>.</w:t>
      </w:r>
      <w:r w:rsidR="003A59BD">
        <w:rPr>
          <w:sz w:val="28"/>
          <w:szCs w:val="28"/>
        </w:rPr>
        <w:t>К</w:t>
      </w:r>
      <w:proofErr w:type="gramEnd"/>
      <w:r w:rsidR="003A59BD">
        <w:rPr>
          <w:sz w:val="28"/>
          <w:szCs w:val="28"/>
        </w:rPr>
        <w:t>адровое и методическое обеспечение соответствует требованиям учебного плана</w:t>
      </w:r>
      <w:r w:rsidR="00E97948">
        <w:rPr>
          <w:sz w:val="28"/>
          <w:szCs w:val="28"/>
        </w:rPr>
        <w:t>.</w:t>
      </w:r>
    </w:p>
    <w:p w:rsidR="00E32AB4" w:rsidRPr="00DB3F0E" w:rsidRDefault="0004098F" w:rsidP="00567462">
      <w:pPr>
        <w:pStyle w:val="a8"/>
        <w:tabs>
          <w:tab w:val="num" w:pos="1440"/>
        </w:tabs>
        <w:jc w:val="both"/>
        <w:rPr>
          <w:sz w:val="28"/>
          <w:szCs w:val="28"/>
        </w:rPr>
      </w:pPr>
      <w:r w:rsidRPr="00FF4909">
        <w:rPr>
          <w:sz w:val="28"/>
          <w:szCs w:val="28"/>
        </w:rPr>
        <w:t xml:space="preserve">Директор </w:t>
      </w:r>
      <w:r w:rsidR="001A4CED" w:rsidRPr="00FF4909">
        <w:rPr>
          <w:sz w:val="28"/>
          <w:szCs w:val="28"/>
        </w:rPr>
        <w:t>МБОУСОШ№</w:t>
      </w:r>
      <w:r w:rsidR="00384F12" w:rsidRPr="00FF4909">
        <w:rPr>
          <w:sz w:val="28"/>
          <w:szCs w:val="28"/>
        </w:rPr>
        <w:t>14</w:t>
      </w:r>
      <w:r w:rsidRPr="00FF4909">
        <w:rPr>
          <w:sz w:val="28"/>
          <w:szCs w:val="28"/>
        </w:rPr>
        <w:t xml:space="preserve">  </w:t>
      </w:r>
      <w:r w:rsidR="00037941" w:rsidRPr="00FF4909">
        <w:rPr>
          <w:sz w:val="28"/>
          <w:szCs w:val="28"/>
        </w:rPr>
        <w:t xml:space="preserve">                              </w:t>
      </w:r>
      <w:r w:rsidRPr="00FF4909">
        <w:rPr>
          <w:sz w:val="28"/>
          <w:szCs w:val="28"/>
        </w:rPr>
        <w:t xml:space="preserve">  </w:t>
      </w:r>
      <w:proofErr w:type="spellStart"/>
      <w:r w:rsidR="00384F12" w:rsidRPr="00FF4909">
        <w:rPr>
          <w:sz w:val="28"/>
          <w:szCs w:val="28"/>
        </w:rPr>
        <w:t>Т.В.Кривоносикова</w:t>
      </w:r>
      <w:proofErr w:type="spellEnd"/>
      <w:r w:rsidRPr="00FF4909">
        <w:rPr>
          <w:sz w:val="28"/>
          <w:szCs w:val="28"/>
        </w:rPr>
        <w:t xml:space="preserve">                    </w:t>
      </w:r>
      <w:r w:rsidRPr="00FF4909">
        <w:rPr>
          <w:sz w:val="28"/>
          <w:szCs w:val="28"/>
        </w:rPr>
        <w:tab/>
      </w:r>
      <w:r w:rsidRPr="00FF4909">
        <w:rPr>
          <w:sz w:val="28"/>
          <w:szCs w:val="28"/>
        </w:rPr>
        <w:tab/>
      </w:r>
      <w:r w:rsidR="004910D0" w:rsidRPr="00FF4909">
        <w:rPr>
          <w:sz w:val="28"/>
          <w:szCs w:val="28"/>
        </w:rPr>
        <w:t xml:space="preserve">       </w:t>
      </w:r>
      <w:bookmarkStart w:id="0" w:name="_GoBack"/>
      <w:bookmarkEnd w:id="0"/>
    </w:p>
    <w:p w:rsidR="00E32AB4" w:rsidRDefault="00E32AB4" w:rsidP="005B643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32AB4" w:rsidRDefault="00E32AB4" w:rsidP="005B6430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1188A" w:rsidRPr="00701F4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01F4C">
        <w:rPr>
          <w:rFonts w:ascii="Times New Roman" w:hAnsi="Times New Roman" w:cs="Times New Roman"/>
          <w:b/>
          <w:spacing w:val="-4"/>
          <w:sz w:val="28"/>
          <w:szCs w:val="28"/>
        </w:rPr>
        <w:t>Приложение №1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7B54">
        <w:rPr>
          <w:rFonts w:ascii="Times New Roman" w:hAnsi="Times New Roman" w:cs="Times New Roman"/>
          <w:sz w:val="24"/>
          <w:szCs w:val="24"/>
        </w:rPr>
        <w:t>ОУ СОШ № 14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от  </w:t>
      </w:r>
      <w:r w:rsidRPr="00127998">
        <w:rPr>
          <w:rFonts w:ascii="Times New Roman" w:hAnsi="Times New Roman" w:cs="Times New Roman"/>
          <w:sz w:val="24"/>
          <w:szCs w:val="24"/>
        </w:rPr>
        <w:t>«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B3F0E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27998">
        <w:rPr>
          <w:rFonts w:ascii="Times New Roman" w:hAnsi="Times New Roman" w:cs="Times New Roman"/>
          <w:sz w:val="24"/>
          <w:szCs w:val="24"/>
        </w:rPr>
        <w:t>»</w:t>
      </w:r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DB3F0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20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75E31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г.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>Протокол №</w:t>
      </w:r>
      <w:r w:rsidR="00DB3F0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Т.В.Кривоносикова</w:t>
      </w:r>
      <w:proofErr w:type="spellEnd"/>
    </w:p>
    <w:p w:rsidR="00A1188A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подпись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ФИО</w:t>
      </w:r>
    </w:p>
    <w:p w:rsidR="00A1188A" w:rsidRPr="00884FC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Перечень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927E07">
        <w:rPr>
          <w:rFonts w:ascii="Times New Roman" w:hAnsi="Times New Roman" w:cs="Times New Roman"/>
          <w:bCs/>
          <w:sz w:val="24"/>
          <w:szCs w:val="28"/>
        </w:rPr>
        <w:t>6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927E07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  <w:r w:rsidR="00DB3F0E">
        <w:rPr>
          <w:rFonts w:ascii="Times New Roman" w:hAnsi="Times New Roman" w:cs="Times New Roman"/>
          <w:bCs/>
          <w:sz w:val="24"/>
          <w:szCs w:val="28"/>
        </w:rPr>
        <w:t>для 10</w:t>
      </w:r>
      <w:r w:rsidR="00FF4909">
        <w:rPr>
          <w:rFonts w:ascii="Times New Roman" w:hAnsi="Times New Roman" w:cs="Times New Roman"/>
          <w:bCs/>
          <w:sz w:val="24"/>
          <w:szCs w:val="28"/>
        </w:rPr>
        <w:t xml:space="preserve"> класса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МБОУ СОШ №14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х</w:t>
      </w:r>
      <w:proofErr w:type="gramStart"/>
      <w:r w:rsidRPr="00884FCC">
        <w:rPr>
          <w:rFonts w:ascii="Times New Roman" w:hAnsi="Times New Roman" w:cs="Times New Roman"/>
          <w:bCs/>
          <w:sz w:val="24"/>
          <w:szCs w:val="28"/>
        </w:rPr>
        <w:t>.Б</w:t>
      </w:r>
      <w:proofErr w:type="gramEnd"/>
      <w:r w:rsidRPr="00884FCC">
        <w:rPr>
          <w:rFonts w:ascii="Times New Roman" w:hAnsi="Times New Roman" w:cs="Times New Roman"/>
          <w:bCs/>
          <w:sz w:val="24"/>
          <w:szCs w:val="28"/>
        </w:rPr>
        <w:t>ейсужек</w:t>
      </w:r>
      <w:proofErr w:type="spellEnd"/>
      <w:r w:rsidRPr="00884FCC">
        <w:rPr>
          <w:rFonts w:ascii="Times New Roman" w:hAnsi="Times New Roman" w:cs="Times New Roman"/>
          <w:bCs/>
          <w:sz w:val="24"/>
          <w:szCs w:val="28"/>
        </w:rPr>
        <w:t xml:space="preserve"> Второй</w:t>
      </w:r>
    </w:p>
    <w:p w:rsidR="00A1188A" w:rsidRPr="00B26FD6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6" w:type="dxa"/>
        <w:jc w:val="center"/>
        <w:tblCellSpacing w:w="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52"/>
        <w:gridCol w:w="917"/>
        <w:gridCol w:w="3599"/>
        <w:gridCol w:w="4004"/>
        <w:gridCol w:w="874"/>
      </w:tblGrid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Автор (авторы)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D75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Гольцова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Н.Г., </w:t>
            </w:r>
          </w:p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В.А.,Зинин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4004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 век, в 2-х частях</w:t>
            </w:r>
          </w:p>
        </w:tc>
        <w:tc>
          <w:tcPr>
            <w:tcW w:w="874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Мордкович А.Г., Семенов П.В.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И.И.,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47542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42">
              <w:rPr>
                <w:rFonts w:ascii="Times New Roman" w:hAnsi="Times New Roman" w:cs="Times New Roman"/>
                <w:sz w:val="28"/>
                <w:szCs w:val="28"/>
              </w:rPr>
              <w:t>Семакин И.Г.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Мякишев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Г.Я.,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Буховцев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Б.Б.,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Чаругин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И.Н. Пономарёва, О.А. Корни лова, Л.В. Симонова. 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47542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42">
              <w:rPr>
                <w:rFonts w:ascii="Times New Roman" w:hAnsi="Times New Roman" w:cs="Times New Roman"/>
                <w:sz w:val="28"/>
                <w:szCs w:val="28"/>
              </w:rPr>
              <w:t>Погорелов А.</w:t>
            </w:r>
            <w:proofErr w:type="gramStart"/>
            <w:r w:rsidRPr="004475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10-11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Матвеев А.И.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Кауфман К.И., Кауфман М.Ю.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47542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542">
              <w:rPr>
                <w:rFonts w:ascii="Times New Roman" w:hAnsi="Times New Roman" w:cs="Times New Roman"/>
                <w:sz w:val="28"/>
                <w:szCs w:val="20"/>
              </w:rPr>
              <w:t>Алексашкина</w:t>
            </w:r>
            <w:proofErr w:type="gramEnd"/>
            <w:r w:rsidRPr="0044754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447542">
              <w:rPr>
                <w:rFonts w:ascii="Times New Roman" w:hAnsi="Times New Roman" w:cs="Times New Roman"/>
                <w:sz w:val="28"/>
                <w:szCs w:val="20"/>
              </w:rPr>
              <w:t>Л.Н.,Данилов</w:t>
            </w:r>
            <w:proofErr w:type="spellEnd"/>
            <w:r w:rsidRPr="00447542">
              <w:rPr>
                <w:rFonts w:ascii="Times New Roman" w:hAnsi="Times New Roman" w:cs="Times New Roman"/>
                <w:sz w:val="28"/>
                <w:szCs w:val="20"/>
              </w:rPr>
              <w:t xml:space="preserve"> А.А.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Максаковский</w:t>
            </w:r>
            <w:proofErr w:type="spellEnd"/>
            <w:r w:rsidRPr="00447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10-11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  <w:hideMark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Погадаев</w:t>
            </w:r>
            <w:proofErr w:type="spellEnd"/>
            <w:r w:rsidRPr="004475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П.И.</w:t>
            </w:r>
          </w:p>
        </w:tc>
        <w:tc>
          <w:tcPr>
            <w:tcW w:w="400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hideMark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88A" w:rsidRPr="00B26FD6" w:rsidTr="00D75E31">
        <w:trPr>
          <w:tblCellSpacing w:w="0" w:type="dxa"/>
          <w:jc w:val="center"/>
        </w:trPr>
        <w:tc>
          <w:tcPr>
            <w:tcW w:w="1252" w:type="dxa"/>
          </w:tcPr>
          <w:p w:rsidR="00A1188A" w:rsidRPr="00432AA4" w:rsidRDefault="00A1188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1188A" w:rsidRPr="00447542" w:rsidRDefault="00A1188A" w:rsidP="005019A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7542">
              <w:rPr>
                <w:rFonts w:ascii="Times New Roman" w:hAnsi="Times New Roman" w:cs="Times New Roman"/>
                <w:color w:val="000000"/>
                <w:sz w:val="28"/>
              </w:rPr>
              <w:t>Липсиц</w:t>
            </w:r>
            <w:proofErr w:type="spellEnd"/>
            <w:r w:rsidRPr="00447542">
              <w:rPr>
                <w:rFonts w:ascii="Times New Roman" w:hAnsi="Times New Roman" w:cs="Times New Roman"/>
                <w:color w:val="000000"/>
                <w:sz w:val="28"/>
              </w:rPr>
              <w:t xml:space="preserve"> И.В</w:t>
            </w:r>
            <w:r>
              <w:rPr>
                <w:color w:val="000000"/>
              </w:rPr>
              <w:t>.</w:t>
            </w:r>
          </w:p>
        </w:tc>
        <w:tc>
          <w:tcPr>
            <w:tcW w:w="4004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42">
              <w:rPr>
                <w:rFonts w:ascii="Times New Roman" w:hAnsi="Times New Roman" w:cs="Times New Roman"/>
                <w:sz w:val="28"/>
                <w:szCs w:val="28"/>
              </w:rPr>
              <w:t>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омика. Учебник для 10,11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A1188A" w:rsidRPr="00432AA4" w:rsidRDefault="00A1188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A034FA" w:rsidRPr="00B26FD6" w:rsidTr="00D75E31">
        <w:trPr>
          <w:tblCellSpacing w:w="0" w:type="dxa"/>
          <w:jc w:val="center"/>
        </w:trPr>
        <w:tc>
          <w:tcPr>
            <w:tcW w:w="1252" w:type="dxa"/>
          </w:tcPr>
          <w:p w:rsidR="00A034FA" w:rsidRPr="00432AA4" w:rsidRDefault="00A034FA" w:rsidP="007F74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034FA" w:rsidRPr="00432AA4" w:rsidRDefault="00A034F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A034FA" w:rsidRPr="00447542" w:rsidRDefault="00A034FA" w:rsidP="0050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В.М.</w:t>
            </w:r>
          </w:p>
        </w:tc>
        <w:tc>
          <w:tcPr>
            <w:tcW w:w="4004" w:type="dxa"/>
          </w:tcPr>
          <w:p w:rsidR="00A034FA" w:rsidRPr="00447542" w:rsidRDefault="00A034F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Астрономия.10-11класс базовый уровень.</w:t>
            </w:r>
          </w:p>
        </w:tc>
        <w:tc>
          <w:tcPr>
            <w:tcW w:w="874" w:type="dxa"/>
          </w:tcPr>
          <w:p w:rsidR="00A034FA" w:rsidRDefault="00A034FA" w:rsidP="005019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A1188A" w:rsidRPr="001B313C" w:rsidRDefault="00A1188A" w:rsidP="004B52A1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FF0000"/>
          <w:sz w:val="28"/>
          <w:szCs w:val="28"/>
        </w:rPr>
      </w:pPr>
    </w:p>
    <w:p w:rsidR="00A1188A" w:rsidRPr="00D766AF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Pr="00F67B54" w:rsidRDefault="00A1188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F67B5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1188A" w:rsidRPr="00F67B54" w:rsidRDefault="00567462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1188A" w:rsidRPr="00F67B5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1188A" w:rsidRPr="00F67B54">
        <w:rPr>
          <w:rFonts w:ascii="Times New Roman" w:hAnsi="Times New Roman" w:cs="Times New Roman"/>
          <w:sz w:val="24"/>
          <w:szCs w:val="24"/>
        </w:rPr>
        <w:t>ам. директора по УВР</w:t>
      </w:r>
    </w:p>
    <w:p w:rsidR="00A1188A" w:rsidRPr="00F67B54" w:rsidRDefault="00567462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И.В.Трушковская</w:t>
      </w:r>
      <w:proofErr w:type="spellEnd"/>
    </w:p>
    <w:p w:rsidR="00FF4909" w:rsidRDefault="004B52A1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8(86157) 4</w:t>
      </w:r>
      <w:r w:rsidR="00567462">
        <w:rPr>
          <w:rFonts w:ascii="Times New Roman" w:hAnsi="Times New Roman" w:cs="Times New Roman"/>
          <w:sz w:val="24"/>
          <w:szCs w:val="24"/>
        </w:rPr>
        <w:t>7115</w:t>
      </w:r>
    </w:p>
    <w:p w:rsidR="00D75E31" w:rsidRDefault="00D75E31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741" w:rsidRDefault="00376741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30" w:rsidRDefault="005B6430" w:rsidP="00D75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09" w:rsidRDefault="00FF4909" w:rsidP="00FF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62" w:rsidRDefault="00567462" w:rsidP="006F2E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7462" w:rsidRDefault="00567462" w:rsidP="006F2E7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4FD" w:rsidRPr="00D75E31" w:rsidRDefault="004B52A1" w:rsidP="006F2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B04FD"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75E3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0" w:type="auto"/>
        <w:tblInd w:w="-176" w:type="dxa"/>
        <w:tblLook w:val="00A0"/>
      </w:tblPr>
      <w:tblGrid>
        <w:gridCol w:w="4855"/>
        <w:gridCol w:w="4786"/>
      </w:tblGrid>
      <w:tr w:rsidR="00BB04FD" w:rsidRPr="00857160" w:rsidTr="00D8210D">
        <w:tc>
          <w:tcPr>
            <w:tcW w:w="4855" w:type="dxa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</w:p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6E3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3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1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7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720B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E3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7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4FD" w:rsidRPr="0067720B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                                  ФИО</w:t>
            </w:r>
          </w:p>
        </w:tc>
      </w:tr>
    </w:tbl>
    <w:p w:rsidR="00BB04FD" w:rsidRPr="00857160" w:rsidRDefault="00BB04FD" w:rsidP="00BB04FD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160">
        <w:rPr>
          <w:rFonts w:ascii="Times New Roman" w:hAnsi="Times New Roman" w:cs="Times New Roman"/>
          <w:b/>
          <w:bCs/>
          <w:sz w:val="24"/>
          <w:szCs w:val="24"/>
        </w:rPr>
        <w:t>ТАБЛИЦА-СЕТКА</w:t>
      </w:r>
    </w:p>
    <w:p w:rsidR="00BB04FD" w:rsidRPr="00857160" w:rsidRDefault="00BB04FD" w:rsidP="00BB04FD">
      <w:pPr>
        <w:pStyle w:val="a8"/>
        <w:spacing w:after="0"/>
        <w:ind w:left="-284"/>
        <w:jc w:val="center"/>
        <w:rPr>
          <w:b/>
          <w:bCs/>
        </w:rPr>
      </w:pPr>
      <w:r w:rsidRPr="00857160">
        <w:rPr>
          <w:b/>
          <w:bCs/>
        </w:rPr>
        <w:t>часов учебного плана М</w:t>
      </w:r>
      <w:r>
        <w:rPr>
          <w:b/>
          <w:bCs/>
        </w:rPr>
        <w:t>Б</w:t>
      </w:r>
      <w:r w:rsidRPr="00857160">
        <w:rPr>
          <w:b/>
          <w:bCs/>
        </w:rPr>
        <w:t>ОУ СОШ № 14</w:t>
      </w:r>
    </w:p>
    <w:p w:rsidR="00BB04FD" w:rsidRPr="00857160" w:rsidRDefault="00BB04FD" w:rsidP="00BB04FD">
      <w:pPr>
        <w:pStyle w:val="a8"/>
        <w:spacing w:after="0"/>
        <w:ind w:left="-284"/>
        <w:jc w:val="center"/>
        <w:rPr>
          <w:b/>
          <w:bCs/>
        </w:rPr>
      </w:pPr>
      <w:r w:rsidRPr="00857160">
        <w:rPr>
          <w:b/>
          <w:bCs/>
        </w:rPr>
        <w:t xml:space="preserve">имени Героя Советского Союза С.Е. Белого хутора </w:t>
      </w:r>
      <w:proofErr w:type="spellStart"/>
      <w:r w:rsidRPr="00857160">
        <w:rPr>
          <w:b/>
          <w:bCs/>
        </w:rPr>
        <w:t>Бейсужек</w:t>
      </w:r>
      <w:proofErr w:type="spellEnd"/>
      <w:r w:rsidRPr="00857160">
        <w:rPr>
          <w:b/>
          <w:bCs/>
        </w:rPr>
        <w:t xml:space="preserve"> Второй</w:t>
      </w:r>
    </w:p>
    <w:p w:rsidR="00BB04FD" w:rsidRPr="00857160" w:rsidRDefault="00BB04FD" w:rsidP="00BB04FD">
      <w:pPr>
        <w:pStyle w:val="a8"/>
        <w:spacing w:after="0"/>
        <w:ind w:left="-284"/>
        <w:jc w:val="center"/>
        <w:rPr>
          <w:b/>
          <w:bCs/>
        </w:rPr>
      </w:pPr>
      <w:r w:rsidRPr="00857160">
        <w:rPr>
          <w:b/>
          <w:bCs/>
        </w:rPr>
        <w:t xml:space="preserve">МО </w:t>
      </w:r>
      <w:proofErr w:type="spellStart"/>
      <w:r w:rsidRPr="00857160">
        <w:rPr>
          <w:b/>
          <w:bCs/>
        </w:rPr>
        <w:t>Выселковский</w:t>
      </w:r>
      <w:proofErr w:type="spellEnd"/>
      <w:r w:rsidRPr="00857160">
        <w:rPr>
          <w:b/>
          <w:bCs/>
        </w:rPr>
        <w:t xml:space="preserve"> район</w:t>
      </w:r>
    </w:p>
    <w:p w:rsidR="00BB04FD" w:rsidRPr="00857160" w:rsidRDefault="00BB04FD" w:rsidP="00BB04F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857160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экономико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математического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профиля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4B52A1">
        <w:rPr>
          <w:rFonts w:ascii="Times New Roman" w:hAnsi="Times New Roman" w:cs="Times New Roman"/>
          <w:b/>
          <w:bCs/>
          <w:sz w:val="24"/>
          <w:szCs w:val="24"/>
        </w:rPr>
        <w:t>ФКГ</w:t>
      </w:r>
      <w:r w:rsidR="00BB5C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B52A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 – 2004</w:t>
      </w:r>
    </w:p>
    <w:p w:rsidR="00BB04FD" w:rsidRPr="00857160" w:rsidRDefault="00BB04FD" w:rsidP="00BB04F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57160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D75E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>– 201</w:t>
      </w:r>
      <w:r w:rsidR="00D75E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716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 год</w:t>
      </w:r>
    </w:p>
    <w:tbl>
      <w:tblPr>
        <w:tblW w:w="9345" w:type="dxa"/>
        <w:tblInd w:w="-106" w:type="dxa"/>
        <w:tblLayout w:type="fixed"/>
        <w:tblLook w:val="00A0"/>
      </w:tblPr>
      <w:tblGrid>
        <w:gridCol w:w="5563"/>
        <w:gridCol w:w="1891"/>
        <w:gridCol w:w="1891"/>
      </w:tblGrid>
      <w:tr w:rsidR="00BB04FD" w:rsidRPr="00857160" w:rsidTr="00D8210D">
        <w:trPr>
          <w:trHeight w:val="330"/>
        </w:trPr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B04FD" w:rsidRPr="00857160" w:rsidTr="00D8210D">
        <w:trPr>
          <w:trHeight w:val="342"/>
        </w:trPr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 </w:t>
            </w:r>
          </w:p>
          <w:p w:rsidR="00BB04FD" w:rsidRPr="00857160" w:rsidRDefault="00BB04FD" w:rsidP="00D7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D75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75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</w:p>
          <w:p w:rsidR="00BB04FD" w:rsidRPr="00857160" w:rsidRDefault="00BB04FD" w:rsidP="00D7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D75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D75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04FD" w:rsidRPr="00857160" w:rsidTr="00D8210D">
        <w:trPr>
          <w:trHeight w:val="342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BB04FD" w:rsidRPr="00061DBC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4FD" w:rsidRPr="00061DBC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на базовом уровне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061DBC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061DBC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DB3F0E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DB3F0E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720B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720B" w:rsidRPr="00857160" w:rsidRDefault="0067720B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20B" w:rsidRPr="00857160" w:rsidRDefault="0067720B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B" w:rsidRPr="00857160" w:rsidRDefault="0067720B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20B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7720B" w:rsidRPr="00857160" w:rsidRDefault="0067720B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20B" w:rsidRPr="00857160" w:rsidRDefault="0067720B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0B" w:rsidRPr="00857160" w:rsidRDefault="0067720B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DB3F0E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BB04F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BB04FD"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  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F0E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F0E" w:rsidRPr="00857160" w:rsidRDefault="00DB3F0E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F0E" w:rsidRDefault="00DB3F0E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0E" w:rsidRDefault="001D5D4C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43391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43391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5410AC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061DBC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на профильном уровне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5410AC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433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5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EB74C7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исчисления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D4C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D4C" w:rsidRDefault="001D5D4C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решение задач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D4C" w:rsidRPr="00857160" w:rsidRDefault="003C12DC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4C" w:rsidRDefault="003C12DC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12DC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DC" w:rsidRDefault="003C12DC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  <w:r w:rsidR="00316FE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16AEE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DC" w:rsidRDefault="00EB74C7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DC" w:rsidRDefault="003C12DC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5303E0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5B6430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5B6430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делопроизводство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915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915" w:rsidRDefault="00433915" w:rsidP="00D82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915" w:rsidRPr="00857160" w:rsidRDefault="0043391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15" w:rsidRDefault="00433915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316AEE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B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316AEE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43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B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B04FD" w:rsidRPr="00857160" w:rsidTr="00D8210D">
        <w:trPr>
          <w:trHeight w:val="255"/>
        </w:trPr>
        <w:tc>
          <w:tcPr>
            <w:tcW w:w="5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</w:t>
            </w:r>
            <w:r w:rsidR="003C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удиторная учебная нагрузка при 6</w:t>
            </w: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C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FD" w:rsidRPr="00857160" w:rsidRDefault="00BB04FD" w:rsidP="00D82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C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D766AF" w:rsidRPr="003E4CB1" w:rsidRDefault="00BB04FD" w:rsidP="00FF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160">
        <w:rPr>
          <w:rFonts w:ascii="Times New Roman" w:hAnsi="Times New Roman" w:cs="Times New Roman"/>
          <w:sz w:val="24"/>
          <w:szCs w:val="24"/>
        </w:rPr>
        <w:t>Исполнитель</w:t>
      </w:r>
      <w:r w:rsidR="003E4CB1">
        <w:rPr>
          <w:rFonts w:ascii="Times New Roman" w:hAnsi="Times New Roman" w:cs="Times New Roman"/>
          <w:sz w:val="24"/>
          <w:szCs w:val="24"/>
        </w:rPr>
        <w:t xml:space="preserve"> </w:t>
      </w:r>
      <w:r w:rsidR="0056746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567462">
        <w:rPr>
          <w:rFonts w:ascii="Times New Roman" w:hAnsi="Times New Roman" w:cs="Times New Roman"/>
          <w:sz w:val="24"/>
          <w:szCs w:val="24"/>
        </w:rPr>
        <w:t>.</w:t>
      </w:r>
      <w:r w:rsidRPr="008571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57160">
        <w:rPr>
          <w:rFonts w:ascii="Times New Roman" w:hAnsi="Times New Roman" w:cs="Times New Roman"/>
          <w:sz w:val="24"/>
          <w:szCs w:val="24"/>
        </w:rPr>
        <w:t>ам. директора по УВР</w:t>
      </w:r>
      <w:r w:rsidR="0056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462">
        <w:rPr>
          <w:rFonts w:ascii="Times New Roman" w:hAnsi="Times New Roman" w:cs="Times New Roman"/>
          <w:sz w:val="24"/>
          <w:szCs w:val="24"/>
        </w:rPr>
        <w:t>И.В.Трушковская</w:t>
      </w:r>
      <w:proofErr w:type="spellEnd"/>
      <w:r w:rsidRPr="00857160">
        <w:rPr>
          <w:rFonts w:ascii="Times New Roman" w:hAnsi="Times New Roman" w:cs="Times New Roman"/>
          <w:sz w:val="24"/>
          <w:szCs w:val="24"/>
        </w:rPr>
        <w:t xml:space="preserve"> т. 8(86157) 47115</w:t>
      </w:r>
      <w:r w:rsidR="00D766A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sectPr w:rsidR="00D766AF" w:rsidRPr="003E4CB1" w:rsidSect="00567462">
      <w:footerReference w:type="default" r:id="rId8"/>
      <w:pgSz w:w="11906" w:h="16838"/>
      <w:pgMar w:top="567" w:right="851" w:bottom="0" w:left="1701" w:header="709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E5" w:rsidRDefault="00EE72E5" w:rsidP="003571AD">
      <w:pPr>
        <w:spacing w:after="0" w:line="240" w:lineRule="auto"/>
      </w:pPr>
      <w:r>
        <w:separator/>
      </w:r>
    </w:p>
  </w:endnote>
  <w:endnote w:type="continuationSeparator" w:id="1">
    <w:p w:rsidR="00EE72E5" w:rsidRDefault="00EE72E5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DC" w:rsidRDefault="009E5CE6">
    <w:pPr>
      <w:pStyle w:val="af"/>
      <w:jc w:val="center"/>
    </w:pPr>
    <w:r>
      <w:fldChar w:fldCharType="begin"/>
    </w:r>
    <w:r w:rsidR="00DF19DC">
      <w:instrText>PAGE   \* MERGEFORMAT</w:instrText>
    </w:r>
    <w:r>
      <w:fldChar w:fldCharType="separate"/>
    </w:r>
    <w:r w:rsidR="0067720B">
      <w:rPr>
        <w:noProof/>
      </w:rPr>
      <w:t>7</w:t>
    </w:r>
    <w:r>
      <w:fldChar w:fldCharType="end"/>
    </w:r>
  </w:p>
  <w:p w:rsidR="00DF19DC" w:rsidRDefault="00DF19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E5" w:rsidRDefault="00EE72E5" w:rsidP="003571AD">
      <w:pPr>
        <w:spacing w:after="0" w:line="240" w:lineRule="auto"/>
      </w:pPr>
      <w:r>
        <w:separator/>
      </w:r>
    </w:p>
  </w:footnote>
  <w:footnote w:type="continuationSeparator" w:id="1">
    <w:p w:rsidR="00EE72E5" w:rsidRDefault="00EE72E5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EBD2A2A"/>
    <w:multiLevelType w:val="hybridMultilevel"/>
    <w:tmpl w:val="9CA01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EA31ED"/>
    <w:multiLevelType w:val="hybridMultilevel"/>
    <w:tmpl w:val="3678FAE4"/>
    <w:lvl w:ilvl="0" w:tplc="6A30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879E1"/>
    <w:multiLevelType w:val="hybridMultilevel"/>
    <w:tmpl w:val="0DE8C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2A9E"/>
    <w:rsid w:val="00005921"/>
    <w:rsid w:val="00031A45"/>
    <w:rsid w:val="0003205D"/>
    <w:rsid w:val="000347DA"/>
    <w:rsid w:val="00037941"/>
    <w:rsid w:val="0004098F"/>
    <w:rsid w:val="00057750"/>
    <w:rsid w:val="0006184F"/>
    <w:rsid w:val="000624FC"/>
    <w:rsid w:val="00063417"/>
    <w:rsid w:val="00063D5E"/>
    <w:rsid w:val="00064176"/>
    <w:rsid w:val="000676CC"/>
    <w:rsid w:val="00073526"/>
    <w:rsid w:val="00076078"/>
    <w:rsid w:val="00082ED9"/>
    <w:rsid w:val="00091DE9"/>
    <w:rsid w:val="00095DBC"/>
    <w:rsid w:val="000A4410"/>
    <w:rsid w:val="000A4415"/>
    <w:rsid w:val="000A71FA"/>
    <w:rsid w:val="000A79EC"/>
    <w:rsid w:val="000C1023"/>
    <w:rsid w:val="000C1897"/>
    <w:rsid w:val="000C3253"/>
    <w:rsid w:val="000C627D"/>
    <w:rsid w:val="000D0ACD"/>
    <w:rsid w:val="000D6005"/>
    <w:rsid w:val="000E446E"/>
    <w:rsid w:val="000E70D3"/>
    <w:rsid w:val="000F660D"/>
    <w:rsid w:val="000F6EE9"/>
    <w:rsid w:val="00101E89"/>
    <w:rsid w:val="00104975"/>
    <w:rsid w:val="00124623"/>
    <w:rsid w:val="00143589"/>
    <w:rsid w:val="0014451C"/>
    <w:rsid w:val="00150836"/>
    <w:rsid w:val="001567D6"/>
    <w:rsid w:val="00174261"/>
    <w:rsid w:val="00174A38"/>
    <w:rsid w:val="0018358E"/>
    <w:rsid w:val="00187328"/>
    <w:rsid w:val="00197333"/>
    <w:rsid w:val="001A01B3"/>
    <w:rsid w:val="001A4CED"/>
    <w:rsid w:val="001B313C"/>
    <w:rsid w:val="001B3D1B"/>
    <w:rsid w:val="001C0D46"/>
    <w:rsid w:val="001C698F"/>
    <w:rsid w:val="001D1A0F"/>
    <w:rsid w:val="001D5D4C"/>
    <w:rsid w:val="001D6811"/>
    <w:rsid w:val="001D7AAC"/>
    <w:rsid w:val="001E52C7"/>
    <w:rsid w:val="001F748B"/>
    <w:rsid w:val="00201051"/>
    <w:rsid w:val="00201A68"/>
    <w:rsid w:val="00203B52"/>
    <w:rsid w:val="00207BE1"/>
    <w:rsid w:val="00220502"/>
    <w:rsid w:val="002223DE"/>
    <w:rsid w:val="00223C51"/>
    <w:rsid w:val="00240FA6"/>
    <w:rsid w:val="002430B7"/>
    <w:rsid w:val="00251073"/>
    <w:rsid w:val="00252D2E"/>
    <w:rsid w:val="00253688"/>
    <w:rsid w:val="00260554"/>
    <w:rsid w:val="002610FF"/>
    <w:rsid w:val="002631C2"/>
    <w:rsid w:val="00264DC3"/>
    <w:rsid w:val="00280658"/>
    <w:rsid w:val="00280FEF"/>
    <w:rsid w:val="00285D55"/>
    <w:rsid w:val="002871A5"/>
    <w:rsid w:val="002962CA"/>
    <w:rsid w:val="002A330B"/>
    <w:rsid w:val="002B7883"/>
    <w:rsid w:val="002C0D5F"/>
    <w:rsid w:val="002D183A"/>
    <w:rsid w:val="002E04EF"/>
    <w:rsid w:val="002E329E"/>
    <w:rsid w:val="002E3665"/>
    <w:rsid w:val="002F16C5"/>
    <w:rsid w:val="002F1E37"/>
    <w:rsid w:val="003055E2"/>
    <w:rsid w:val="0031143E"/>
    <w:rsid w:val="00316AEE"/>
    <w:rsid w:val="00316FEB"/>
    <w:rsid w:val="003254D0"/>
    <w:rsid w:val="0032770C"/>
    <w:rsid w:val="00333855"/>
    <w:rsid w:val="00335235"/>
    <w:rsid w:val="0033681F"/>
    <w:rsid w:val="0035242C"/>
    <w:rsid w:val="00353900"/>
    <w:rsid w:val="00357042"/>
    <w:rsid w:val="003571AD"/>
    <w:rsid w:val="00360F37"/>
    <w:rsid w:val="00372F38"/>
    <w:rsid w:val="00376741"/>
    <w:rsid w:val="00382563"/>
    <w:rsid w:val="00384F12"/>
    <w:rsid w:val="003859EF"/>
    <w:rsid w:val="003943F5"/>
    <w:rsid w:val="003A1C72"/>
    <w:rsid w:val="003A1F96"/>
    <w:rsid w:val="003A5427"/>
    <w:rsid w:val="003A59BD"/>
    <w:rsid w:val="003B2B0D"/>
    <w:rsid w:val="003C12DC"/>
    <w:rsid w:val="003C136B"/>
    <w:rsid w:val="003C3C0F"/>
    <w:rsid w:val="003D2483"/>
    <w:rsid w:val="003D2D68"/>
    <w:rsid w:val="003D46CF"/>
    <w:rsid w:val="003E423D"/>
    <w:rsid w:val="003E4CB1"/>
    <w:rsid w:val="00400520"/>
    <w:rsid w:val="004154EB"/>
    <w:rsid w:val="00433915"/>
    <w:rsid w:val="00441428"/>
    <w:rsid w:val="004465BF"/>
    <w:rsid w:val="00446B2A"/>
    <w:rsid w:val="0046284D"/>
    <w:rsid w:val="0046493D"/>
    <w:rsid w:val="0046648C"/>
    <w:rsid w:val="0047039B"/>
    <w:rsid w:val="0047455C"/>
    <w:rsid w:val="00487582"/>
    <w:rsid w:val="004910D0"/>
    <w:rsid w:val="00494890"/>
    <w:rsid w:val="004A1279"/>
    <w:rsid w:val="004A1FEB"/>
    <w:rsid w:val="004A2831"/>
    <w:rsid w:val="004A6A21"/>
    <w:rsid w:val="004B0917"/>
    <w:rsid w:val="004B0B94"/>
    <w:rsid w:val="004B417E"/>
    <w:rsid w:val="004B4332"/>
    <w:rsid w:val="004B52A1"/>
    <w:rsid w:val="004B728F"/>
    <w:rsid w:val="004B733B"/>
    <w:rsid w:val="004D16B2"/>
    <w:rsid w:val="004D30BA"/>
    <w:rsid w:val="004D7E22"/>
    <w:rsid w:val="004E06F4"/>
    <w:rsid w:val="004E38ED"/>
    <w:rsid w:val="004F06F3"/>
    <w:rsid w:val="005019A1"/>
    <w:rsid w:val="00514EC1"/>
    <w:rsid w:val="005218FB"/>
    <w:rsid w:val="0052412A"/>
    <w:rsid w:val="00525ED6"/>
    <w:rsid w:val="005303E0"/>
    <w:rsid w:val="005367CF"/>
    <w:rsid w:val="0054033F"/>
    <w:rsid w:val="00540D42"/>
    <w:rsid w:val="00542278"/>
    <w:rsid w:val="00544891"/>
    <w:rsid w:val="00547934"/>
    <w:rsid w:val="005633F9"/>
    <w:rsid w:val="00567462"/>
    <w:rsid w:val="005677F3"/>
    <w:rsid w:val="00576A77"/>
    <w:rsid w:val="005810D1"/>
    <w:rsid w:val="0058470C"/>
    <w:rsid w:val="00591B92"/>
    <w:rsid w:val="00591ED0"/>
    <w:rsid w:val="005975F2"/>
    <w:rsid w:val="005B0D55"/>
    <w:rsid w:val="005B6430"/>
    <w:rsid w:val="005B7CF1"/>
    <w:rsid w:val="005C1E46"/>
    <w:rsid w:val="005C4435"/>
    <w:rsid w:val="005C5F53"/>
    <w:rsid w:val="005D0E01"/>
    <w:rsid w:val="005D3EE7"/>
    <w:rsid w:val="005D5278"/>
    <w:rsid w:val="005F15DA"/>
    <w:rsid w:val="005F355B"/>
    <w:rsid w:val="005F5EAC"/>
    <w:rsid w:val="005F5EC2"/>
    <w:rsid w:val="005F68C1"/>
    <w:rsid w:val="00601395"/>
    <w:rsid w:val="0060196B"/>
    <w:rsid w:val="006026FA"/>
    <w:rsid w:val="00606104"/>
    <w:rsid w:val="006252BE"/>
    <w:rsid w:val="006254AF"/>
    <w:rsid w:val="00632D3F"/>
    <w:rsid w:val="00633438"/>
    <w:rsid w:val="00634E85"/>
    <w:rsid w:val="00640665"/>
    <w:rsid w:val="00640779"/>
    <w:rsid w:val="006418C1"/>
    <w:rsid w:val="00652DAF"/>
    <w:rsid w:val="00666CEC"/>
    <w:rsid w:val="006725A0"/>
    <w:rsid w:val="0067720B"/>
    <w:rsid w:val="0068403E"/>
    <w:rsid w:val="0068616C"/>
    <w:rsid w:val="00690586"/>
    <w:rsid w:val="00693CFC"/>
    <w:rsid w:val="0069583F"/>
    <w:rsid w:val="00695F05"/>
    <w:rsid w:val="006A124B"/>
    <w:rsid w:val="006B12AA"/>
    <w:rsid w:val="006B48C4"/>
    <w:rsid w:val="006C09B3"/>
    <w:rsid w:val="006C118F"/>
    <w:rsid w:val="006C3F99"/>
    <w:rsid w:val="006E3117"/>
    <w:rsid w:val="006E7216"/>
    <w:rsid w:val="006E7610"/>
    <w:rsid w:val="006F19D9"/>
    <w:rsid w:val="006F2E78"/>
    <w:rsid w:val="006F3493"/>
    <w:rsid w:val="0070377F"/>
    <w:rsid w:val="00713E07"/>
    <w:rsid w:val="0072561F"/>
    <w:rsid w:val="00735388"/>
    <w:rsid w:val="00742F9B"/>
    <w:rsid w:val="00747F6F"/>
    <w:rsid w:val="00752CA2"/>
    <w:rsid w:val="00771582"/>
    <w:rsid w:val="00776604"/>
    <w:rsid w:val="00782028"/>
    <w:rsid w:val="00782962"/>
    <w:rsid w:val="007861AE"/>
    <w:rsid w:val="007A3A2D"/>
    <w:rsid w:val="007B2851"/>
    <w:rsid w:val="007B432E"/>
    <w:rsid w:val="007B470E"/>
    <w:rsid w:val="007B7479"/>
    <w:rsid w:val="007C3B0D"/>
    <w:rsid w:val="007D0F7F"/>
    <w:rsid w:val="007D24F3"/>
    <w:rsid w:val="007D4D73"/>
    <w:rsid w:val="007D66D9"/>
    <w:rsid w:val="007F3B47"/>
    <w:rsid w:val="007F74B7"/>
    <w:rsid w:val="00801E09"/>
    <w:rsid w:val="008025BA"/>
    <w:rsid w:val="00802E3E"/>
    <w:rsid w:val="00807C7D"/>
    <w:rsid w:val="00810E3E"/>
    <w:rsid w:val="00811951"/>
    <w:rsid w:val="00812D8E"/>
    <w:rsid w:val="008270A3"/>
    <w:rsid w:val="00827D8F"/>
    <w:rsid w:val="00837B8A"/>
    <w:rsid w:val="00846D82"/>
    <w:rsid w:val="008506E6"/>
    <w:rsid w:val="00852B44"/>
    <w:rsid w:val="00864B50"/>
    <w:rsid w:val="008653FB"/>
    <w:rsid w:val="00870713"/>
    <w:rsid w:val="00871DD9"/>
    <w:rsid w:val="00871F1A"/>
    <w:rsid w:val="00883B40"/>
    <w:rsid w:val="008842DA"/>
    <w:rsid w:val="00897961"/>
    <w:rsid w:val="008A39AB"/>
    <w:rsid w:val="008B15A7"/>
    <w:rsid w:val="008B6006"/>
    <w:rsid w:val="008E6BA7"/>
    <w:rsid w:val="008F61AC"/>
    <w:rsid w:val="009107C1"/>
    <w:rsid w:val="009215F6"/>
    <w:rsid w:val="0092288B"/>
    <w:rsid w:val="00927468"/>
    <w:rsid w:val="00927E07"/>
    <w:rsid w:val="0093059B"/>
    <w:rsid w:val="00936F7B"/>
    <w:rsid w:val="00941F86"/>
    <w:rsid w:val="0095050B"/>
    <w:rsid w:val="009557EA"/>
    <w:rsid w:val="00975FEC"/>
    <w:rsid w:val="00976B26"/>
    <w:rsid w:val="00984D18"/>
    <w:rsid w:val="0098722E"/>
    <w:rsid w:val="00991923"/>
    <w:rsid w:val="009A3CBC"/>
    <w:rsid w:val="009B5E94"/>
    <w:rsid w:val="009C1688"/>
    <w:rsid w:val="009D6DDB"/>
    <w:rsid w:val="009E42F3"/>
    <w:rsid w:val="009E5CE6"/>
    <w:rsid w:val="009F57A6"/>
    <w:rsid w:val="009F611A"/>
    <w:rsid w:val="009F7D99"/>
    <w:rsid w:val="00A034FA"/>
    <w:rsid w:val="00A1188A"/>
    <w:rsid w:val="00A1284B"/>
    <w:rsid w:val="00A12EF6"/>
    <w:rsid w:val="00A174DF"/>
    <w:rsid w:val="00A32E1F"/>
    <w:rsid w:val="00A351CF"/>
    <w:rsid w:val="00A36DDE"/>
    <w:rsid w:val="00A45AC9"/>
    <w:rsid w:val="00A45DEA"/>
    <w:rsid w:val="00A54B56"/>
    <w:rsid w:val="00A67A1C"/>
    <w:rsid w:val="00A85054"/>
    <w:rsid w:val="00A86D4A"/>
    <w:rsid w:val="00AA64F3"/>
    <w:rsid w:val="00AB16A5"/>
    <w:rsid w:val="00AC59CD"/>
    <w:rsid w:val="00AC5E16"/>
    <w:rsid w:val="00AC61A3"/>
    <w:rsid w:val="00AC62EB"/>
    <w:rsid w:val="00AC63E4"/>
    <w:rsid w:val="00AD3F9F"/>
    <w:rsid w:val="00AD5ADE"/>
    <w:rsid w:val="00AE3A2B"/>
    <w:rsid w:val="00AF0AF5"/>
    <w:rsid w:val="00AF2150"/>
    <w:rsid w:val="00B028D8"/>
    <w:rsid w:val="00B0434D"/>
    <w:rsid w:val="00B1447E"/>
    <w:rsid w:val="00B17089"/>
    <w:rsid w:val="00B26FD6"/>
    <w:rsid w:val="00B408C2"/>
    <w:rsid w:val="00B431C8"/>
    <w:rsid w:val="00B44887"/>
    <w:rsid w:val="00B472D9"/>
    <w:rsid w:val="00B479B8"/>
    <w:rsid w:val="00B52FD8"/>
    <w:rsid w:val="00B53C09"/>
    <w:rsid w:val="00B5612F"/>
    <w:rsid w:val="00B56891"/>
    <w:rsid w:val="00B65FF7"/>
    <w:rsid w:val="00B8023D"/>
    <w:rsid w:val="00B81B2A"/>
    <w:rsid w:val="00B826C0"/>
    <w:rsid w:val="00B920ED"/>
    <w:rsid w:val="00B9226B"/>
    <w:rsid w:val="00B93024"/>
    <w:rsid w:val="00BA28B3"/>
    <w:rsid w:val="00BA4DDB"/>
    <w:rsid w:val="00BB04FD"/>
    <w:rsid w:val="00BB4ABC"/>
    <w:rsid w:val="00BB5CBA"/>
    <w:rsid w:val="00BB7894"/>
    <w:rsid w:val="00BC5316"/>
    <w:rsid w:val="00BC715B"/>
    <w:rsid w:val="00BD2729"/>
    <w:rsid w:val="00BE679E"/>
    <w:rsid w:val="00BF30EF"/>
    <w:rsid w:val="00BF33FD"/>
    <w:rsid w:val="00BF43B4"/>
    <w:rsid w:val="00C03966"/>
    <w:rsid w:val="00C134EB"/>
    <w:rsid w:val="00C17605"/>
    <w:rsid w:val="00C24A6F"/>
    <w:rsid w:val="00C40394"/>
    <w:rsid w:val="00C506AD"/>
    <w:rsid w:val="00C611B3"/>
    <w:rsid w:val="00C61E71"/>
    <w:rsid w:val="00C63D29"/>
    <w:rsid w:val="00C6648C"/>
    <w:rsid w:val="00C741EA"/>
    <w:rsid w:val="00C779FE"/>
    <w:rsid w:val="00C90C46"/>
    <w:rsid w:val="00C911F5"/>
    <w:rsid w:val="00CA04F4"/>
    <w:rsid w:val="00CA3321"/>
    <w:rsid w:val="00CB6946"/>
    <w:rsid w:val="00CC2836"/>
    <w:rsid w:val="00CC7A79"/>
    <w:rsid w:val="00CD0926"/>
    <w:rsid w:val="00CD12C8"/>
    <w:rsid w:val="00CD6A6B"/>
    <w:rsid w:val="00CD6E9A"/>
    <w:rsid w:val="00D0486B"/>
    <w:rsid w:val="00D069EF"/>
    <w:rsid w:val="00D13203"/>
    <w:rsid w:val="00D15C63"/>
    <w:rsid w:val="00D369F0"/>
    <w:rsid w:val="00D378C5"/>
    <w:rsid w:val="00D41757"/>
    <w:rsid w:val="00D423A0"/>
    <w:rsid w:val="00D502A2"/>
    <w:rsid w:val="00D54BC7"/>
    <w:rsid w:val="00D563D4"/>
    <w:rsid w:val="00D748C2"/>
    <w:rsid w:val="00D75E31"/>
    <w:rsid w:val="00D766AF"/>
    <w:rsid w:val="00D77919"/>
    <w:rsid w:val="00D8210D"/>
    <w:rsid w:val="00D82FCD"/>
    <w:rsid w:val="00D863EF"/>
    <w:rsid w:val="00D90A7C"/>
    <w:rsid w:val="00D94963"/>
    <w:rsid w:val="00D95D52"/>
    <w:rsid w:val="00DA313F"/>
    <w:rsid w:val="00DA44AC"/>
    <w:rsid w:val="00DB3F0E"/>
    <w:rsid w:val="00DC1292"/>
    <w:rsid w:val="00DE3351"/>
    <w:rsid w:val="00DF103D"/>
    <w:rsid w:val="00DF19DC"/>
    <w:rsid w:val="00E009F8"/>
    <w:rsid w:val="00E11A5C"/>
    <w:rsid w:val="00E15FCC"/>
    <w:rsid w:val="00E20D8B"/>
    <w:rsid w:val="00E2221E"/>
    <w:rsid w:val="00E264BD"/>
    <w:rsid w:val="00E31046"/>
    <w:rsid w:val="00E327D4"/>
    <w:rsid w:val="00E32AB4"/>
    <w:rsid w:val="00E377E7"/>
    <w:rsid w:val="00E40735"/>
    <w:rsid w:val="00E44016"/>
    <w:rsid w:val="00E565F4"/>
    <w:rsid w:val="00E57BCE"/>
    <w:rsid w:val="00E613BC"/>
    <w:rsid w:val="00E74877"/>
    <w:rsid w:val="00E83AC9"/>
    <w:rsid w:val="00E97948"/>
    <w:rsid w:val="00E979EC"/>
    <w:rsid w:val="00EA2549"/>
    <w:rsid w:val="00EA2B81"/>
    <w:rsid w:val="00EA606A"/>
    <w:rsid w:val="00EB1BEE"/>
    <w:rsid w:val="00EB74C7"/>
    <w:rsid w:val="00EC022B"/>
    <w:rsid w:val="00EC084D"/>
    <w:rsid w:val="00EC660E"/>
    <w:rsid w:val="00EC67C3"/>
    <w:rsid w:val="00ED4AC4"/>
    <w:rsid w:val="00ED573D"/>
    <w:rsid w:val="00EE06E4"/>
    <w:rsid w:val="00EE2475"/>
    <w:rsid w:val="00EE72E5"/>
    <w:rsid w:val="00EF0A96"/>
    <w:rsid w:val="00F0731A"/>
    <w:rsid w:val="00F15182"/>
    <w:rsid w:val="00F151E4"/>
    <w:rsid w:val="00F16587"/>
    <w:rsid w:val="00F16A05"/>
    <w:rsid w:val="00F2174C"/>
    <w:rsid w:val="00F32E42"/>
    <w:rsid w:val="00F342A7"/>
    <w:rsid w:val="00F357B5"/>
    <w:rsid w:val="00F40D0D"/>
    <w:rsid w:val="00F43849"/>
    <w:rsid w:val="00F43EDD"/>
    <w:rsid w:val="00F566BE"/>
    <w:rsid w:val="00F65B14"/>
    <w:rsid w:val="00F66B7D"/>
    <w:rsid w:val="00F66C9F"/>
    <w:rsid w:val="00F7130D"/>
    <w:rsid w:val="00F94EEF"/>
    <w:rsid w:val="00FA03FE"/>
    <w:rsid w:val="00FA0D3A"/>
    <w:rsid w:val="00FA2EA8"/>
    <w:rsid w:val="00FA7D1E"/>
    <w:rsid w:val="00FB0E54"/>
    <w:rsid w:val="00FB311E"/>
    <w:rsid w:val="00FB6C7A"/>
    <w:rsid w:val="00FC65F9"/>
    <w:rsid w:val="00FD4241"/>
    <w:rsid w:val="00FD70CB"/>
    <w:rsid w:val="00FE21E9"/>
    <w:rsid w:val="00FF3D11"/>
    <w:rsid w:val="00FF4909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paragraph" w:customStyle="1" w:styleId="af1">
    <w:name w:val="Знак"/>
    <w:basedOn w:val="a"/>
    <w:rsid w:val="000641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A67A1C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A67A1C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EC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E779-AE85-4564-8697-BDABFD75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7</Pages>
  <Words>1446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Informatika</cp:lastModifiedBy>
  <cp:revision>228</cp:revision>
  <cp:lastPrinted>2017-09-06T06:03:00Z</cp:lastPrinted>
  <dcterms:created xsi:type="dcterms:W3CDTF">2011-08-16T08:03:00Z</dcterms:created>
  <dcterms:modified xsi:type="dcterms:W3CDTF">2017-10-28T06:45:00Z</dcterms:modified>
</cp:coreProperties>
</file>