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48" w:rsidRDefault="00761A48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DEA" w:rsidRDefault="005A3DEA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DEA" w:rsidRDefault="005A3DEA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A3DEA" w:rsidRDefault="005A3DEA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добровольческой акции «Старость в радость»</w:t>
      </w:r>
    </w:p>
    <w:p w:rsidR="005A3DEA" w:rsidRDefault="005A3DEA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№14</w:t>
      </w:r>
    </w:p>
    <w:p w:rsidR="005A3DEA" w:rsidRDefault="005A3DEA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734"/>
        <w:gridCol w:w="2012"/>
        <w:gridCol w:w="2558"/>
        <w:gridCol w:w="3869"/>
      </w:tblGrid>
      <w:tr w:rsidR="00F52A3E" w:rsidTr="00F52A3E">
        <w:trPr>
          <w:trHeight w:val="740"/>
        </w:trPr>
        <w:tc>
          <w:tcPr>
            <w:tcW w:w="1734" w:type="dxa"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12" w:type="dxa"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558" w:type="dxa"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добро получателя</w:t>
            </w:r>
          </w:p>
        </w:tc>
        <w:tc>
          <w:tcPr>
            <w:tcW w:w="3869" w:type="dxa"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F52A3E" w:rsidTr="00F52A3E">
        <w:trPr>
          <w:trHeight w:val="990"/>
        </w:trPr>
        <w:tc>
          <w:tcPr>
            <w:tcW w:w="1734" w:type="dxa"/>
          </w:tcPr>
          <w:p w:rsidR="00F52A3E" w:rsidRPr="007079C1" w:rsidRDefault="00F52A3E" w:rsidP="000850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8" w:type="dxa"/>
          </w:tcPr>
          <w:p w:rsidR="00F52A3E" w:rsidRDefault="00F52A3E" w:rsidP="0035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Зинаида Владимировна</w:t>
            </w:r>
          </w:p>
        </w:tc>
        <w:tc>
          <w:tcPr>
            <w:tcW w:w="3869" w:type="dxa"/>
          </w:tcPr>
          <w:p w:rsidR="00F52A3E" w:rsidRDefault="00F52A3E" w:rsidP="00B8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сборе  кукурузу</w:t>
            </w:r>
          </w:p>
        </w:tc>
      </w:tr>
      <w:tr w:rsidR="00F52A3E" w:rsidTr="00F52A3E">
        <w:trPr>
          <w:trHeight w:val="990"/>
        </w:trPr>
        <w:tc>
          <w:tcPr>
            <w:tcW w:w="1734" w:type="dxa"/>
          </w:tcPr>
          <w:p w:rsidR="00F52A3E" w:rsidRPr="007079C1" w:rsidRDefault="00F52A3E" w:rsidP="007079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52A3E" w:rsidRDefault="00F52A3E" w:rsidP="0035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00">
              <w:rPr>
                <w:rFonts w:ascii="Times New Roman" w:hAnsi="Times New Roman"/>
                <w:sz w:val="28"/>
                <w:szCs w:val="24"/>
              </w:rPr>
              <w:t>Ивахно Раиса Николаевна</w:t>
            </w:r>
          </w:p>
        </w:tc>
        <w:tc>
          <w:tcPr>
            <w:tcW w:w="3869" w:type="dxa"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двора</w:t>
            </w:r>
          </w:p>
        </w:tc>
      </w:tr>
      <w:tr w:rsidR="00F52A3E" w:rsidTr="00F52A3E">
        <w:trPr>
          <w:trHeight w:val="990"/>
        </w:trPr>
        <w:tc>
          <w:tcPr>
            <w:tcW w:w="1734" w:type="dxa"/>
          </w:tcPr>
          <w:p w:rsidR="00F52A3E" w:rsidRPr="007079C1" w:rsidRDefault="00F52A3E" w:rsidP="007079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52A3E" w:rsidRDefault="00F52A3E" w:rsidP="0035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Валентина Николаевна</w:t>
            </w:r>
          </w:p>
        </w:tc>
        <w:tc>
          <w:tcPr>
            <w:tcW w:w="3869" w:type="dxa"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Убирали сорняк в палисаднике </w:t>
            </w:r>
          </w:p>
        </w:tc>
      </w:tr>
      <w:tr w:rsidR="00F52A3E" w:rsidTr="00F52A3E">
        <w:trPr>
          <w:trHeight w:val="1655"/>
        </w:trPr>
        <w:tc>
          <w:tcPr>
            <w:tcW w:w="1734" w:type="dxa"/>
          </w:tcPr>
          <w:p w:rsidR="00F52A3E" w:rsidRPr="007079C1" w:rsidRDefault="00F52A3E" w:rsidP="007079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52A3E" w:rsidRDefault="00F52A3E" w:rsidP="0035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Ожуг Светлана Андреевна</w:t>
            </w:r>
          </w:p>
        </w:tc>
        <w:tc>
          <w:tcPr>
            <w:tcW w:w="3869" w:type="dxa"/>
          </w:tcPr>
          <w:p w:rsidR="00F52A3E" w:rsidRDefault="00F52A3E" w:rsidP="005A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амброзией на придомовой территории</w:t>
            </w:r>
          </w:p>
        </w:tc>
      </w:tr>
      <w:tr w:rsidR="00F52A3E" w:rsidTr="00F52A3E">
        <w:trPr>
          <w:trHeight w:val="1330"/>
        </w:trPr>
        <w:tc>
          <w:tcPr>
            <w:tcW w:w="1734" w:type="dxa"/>
          </w:tcPr>
          <w:p w:rsidR="00F52A3E" w:rsidRPr="007079C1" w:rsidRDefault="00F52A3E" w:rsidP="00B87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F52A3E" w:rsidRDefault="00F52A3E" w:rsidP="00B8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52A3E" w:rsidRPr="001F4266" w:rsidRDefault="00F52A3E" w:rsidP="00B87AF1">
            <w:pPr>
              <w:tabs>
                <w:tab w:val="left" w:pos="560"/>
                <w:tab w:val="left" w:pos="3052"/>
                <w:tab w:val="left" w:pos="4536"/>
                <w:tab w:val="left" w:pos="5103"/>
                <w:tab w:val="left" w:pos="6946"/>
                <w:tab w:val="left" w:pos="8505"/>
                <w:tab w:val="left" w:pos="9085"/>
              </w:tabs>
              <w:rPr>
                <w:rFonts w:ascii="Times New Roman" w:hAnsi="Times New Roman"/>
                <w:sz w:val="24"/>
                <w:szCs w:val="24"/>
              </w:rPr>
            </w:pPr>
            <w:r w:rsidRPr="00085000">
              <w:rPr>
                <w:rFonts w:ascii="Times New Roman" w:hAnsi="Times New Roman"/>
                <w:sz w:val="28"/>
                <w:szCs w:val="24"/>
              </w:rPr>
              <w:t>Рябинина Анна Кузьминична</w:t>
            </w:r>
          </w:p>
        </w:tc>
        <w:tc>
          <w:tcPr>
            <w:tcW w:w="3869" w:type="dxa"/>
          </w:tcPr>
          <w:p w:rsidR="00F52A3E" w:rsidRDefault="00F52A3E" w:rsidP="00B8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поросли с придворовой территории</w:t>
            </w:r>
          </w:p>
        </w:tc>
      </w:tr>
      <w:tr w:rsidR="00F52A3E" w:rsidTr="00F52A3E">
        <w:trPr>
          <w:trHeight w:val="557"/>
        </w:trPr>
        <w:tc>
          <w:tcPr>
            <w:tcW w:w="1734" w:type="dxa"/>
          </w:tcPr>
          <w:p w:rsidR="00F52A3E" w:rsidRPr="007079C1" w:rsidRDefault="00F52A3E" w:rsidP="00B87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F52A3E" w:rsidRDefault="00F52A3E" w:rsidP="00B8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52A3E" w:rsidRPr="001F4266" w:rsidRDefault="00F52A3E" w:rsidP="00B87AF1">
            <w:pPr>
              <w:tabs>
                <w:tab w:val="left" w:pos="560"/>
                <w:tab w:val="left" w:pos="3052"/>
                <w:tab w:val="left" w:pos="4536"/>
                <w:tab w:val="left" w:pos="5103"/>
                <w:tab w:val="left" w:pos="6946"/>
                <w:tab w:val="left" w:pos="8505"/>
                <w:tab w:val="left" w:pos="9085"/>
              </w:tabs>
              <w:rPr>
                <w:rFonts w:ascii="Times New Roman" w:hAnsi="Times New Roman"/>
                <w:sz w:val="24"/>
                <w:szCs w:val="24"/>
              </w:rPr>
            </w:pPr>
            <w:r w:rsidRPr="00085000">
              <w:rPr>
                <w:rFonts w:ascii="Times New Roman" w:hAnsi="Times New Roman"/>
                <w:sz w:val="28"/>
                <w:szCs w:val="24"/>
              </w:rPr>
              <w:t>Юрлов Иван Андреевич</w:t>
            </w:r>
          </w:p>
        </w:tc>
        <w:tc>
          <w:tcPr>
            <w:tcW w:w="3869" w:type="dxa"/>
          </w:tcPr>
          <w:p w:rsidR="00F52A3E" w:rsidRDefault="00F52A3E" w:rsidP="00B8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DEA" w:rsidRDefault="005A3DEA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AF1" w:rsidRDefault="00B87AF1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AF1" w:rsidRPr="005A3DEA" w:rsidRDefault="00B87AF1" w:rsidP="005A3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Т.В. Кривоносикова</w:t>
      </w:r>
    </w:p>
    <w:sectPr w:rsidR="00B87AF1" w:rsidRPr="005A3DEA" w:rsidSect="005A3D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93CD2"/>
    <w:multiLevelType w:val="hybridMultilevel"/>
    <w:tmpl w:val="2FB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3F"/>
    <w:rsid w:val="00085000"/>
    <w:rsid w:val="003575AF"/>
    <w:rsid w:val="004F203F"/>
    <w:rsid w:val="005A3DEA"/>
    <w:rsid w:val="007079C1"/>
    <w:rsid w:val="00761A48"/>
    <w:rsid w:val="00B87AF1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EEB9-3B7A-428F-96B0-5B484EF7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2016-10-03T06:45:00Z</dcterms:created>
  <dcterms:modified xsi:type="dcterms:W3CDTF">2016-10-03T12:10:00Z</dcterms:modified>
</cp:coreProperties>
</file>